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18" w:rsidRDefault="00294B18">
      <w:pPr>
        <w:pStyle w:val="Heading1"/>
        <w:rPr>
          <w:rFonts w:ascii="Times New Roman" w:hAnsi="Times New Roman"/>
          <w:b/>
          <w:u w:val="none"/>
        </w:rPr>
      </w:pPr>
      <w:r>
        <w:rPr>
          <w:rFonts w:ascii="Times New Roman" w:hAnsi="Times New Roman"/>
          <w:b/>
        </w:rPr>
        <w:t>Romeo and Juliet</w:t>
      </w:r>
      <w:r w:rsidR="006F74D6">
        <w:rPr>
          <w:rFonts w:ascii="Times New Roman" w:hAnsi="Times New Roman"/>
          <w:b/>
          <w:u w:val="none"/>
        </w:rPr>
        <w:t xml:space="preserve"> Study Guide #3</w:t>
      </w:r>
      <w:r>
        <w:rPr>
          <w:rFonts w:ascii="Times New Roman" w:hAnsi="Times New Roman"/>
          <w:b/>
          <w:u w:val="none"/>
        </w:rPr>
        <w:tab/>
      </w:r>
      <w:r>
        <w:rPr>
          <w:rFonts w:ascii="Times New Roman" w:hAnsi="Times New Roman"/>
          <w:b/>
          <w:u w:val="none"/>
        </w:rPr>
        <w:tab/>
      </w:r>
      <w:r>
        <w:rPr>
          <w:rFonts w:ascii="Times New Roman" w:hAnsi="Times New Roman"/>
          <w:b/>
          <w:u w:val="none"/>
        </w:rPr>
        <w:tab/>
        <w:t xml:space="preserve">Name:  </w:t>
      </w:r>
      <w:r>
        <w:rPr>
          <w:rFonts w:ascii="Times New Roman" w:hAnsi="Times New Roman"/>
          <w:b/>
          <w:u w:val="none"/>
        </w:rPr>
        <w:softHyphen/>
      </w:r>
      <w:r>
        <w:rPr>
          <w:rFonts w:ascii="Times New Roman" w:hAnsi="Times New Roman"/>
          <w:b/>
          <w:u w:val="none"/>
        </w:rPr>
        <w:softHyphen/>
      </w:r>
      <w:r>
        <w:rPr>
          <w:rFonts w:ascii="Times New Roman" w:hAnsi="Times New Roman"/>
          <w:b/>
          <w:u w:val="none"/>
        </w:rPr>
        <w:softHyphen/>
      </w:r>
      <w:r>
        <w:rPr>
          <w:rFonts w:ascii="Times New Roman" w:hAnsi="Times New Roman"/>
          <w:b/>
          <w:u w:val="none"/>
        </w:rPr>
        <w:softHyphen/>
      </w:r>
      <w:r>
        <w:rPr>
          <w:rFonts w:ascii="Times New Roman" w:hAnsi="Times New Roman"/>
          <w:b/>
          <w:u w:val="none"/>
        </w:rPr>
        <w:softHyphen/>
      </w:r>
      <w:r>
        <w:rPr>
          <w:rFonts w:ascii="Times New Roman" w:hAnsi="Times New Roman"/>
          <w:b/>
          <w:u w:val="none"/>
        </w:rPr>
        <w:softHyphen/>
      </w:r>
      <w:r>
        <w:rPr>
          <w:rFonts w:ascii="Times New Roman" w:hAnsi="Times New Roman"/>
          <w:b/>
          <w:u w:val="none"/>
        </w:rPr>
        <w:softHyphen/>
      </w:r>
      <w:r>
        <w:rPr>
          <w:rFonts w:ascii="Times New Roman" w:hAnsi="Times New Roman"/>
          <w:b/>
          <w:u w:val="none"/>
        </w:rPr>
        <w:softHyphen/>
      </w:r>
      <w:r>
        <w:rPr>
          <w:rFonts w:ascii="Times New Roman" w:hAnsi="Times New Roman"/>
          <w:b/>
          <w:u w:val="none"/>
        </w:rPr>
        <w:softHyphen/>
      </w:r>
      <w:r>
        <w:rPr>
          <w:rFonts w:ascii="Times New Roman" w:hAnsi="Times New Roman"/>
          <w:b/>
          <w:u w:val="none"/>
        </w:rPr>
        <w:softHyphen/>
        <w:t>_______________________</w:t>
      </w:r>
    </w:p>
    <w:p w:rsidR="00294B18" w:rsidRDefault="00294B18">
      <w:pPr>
        <w:pStyle w:val="Heading2"/>
      </w:pPr>
      <w:r>
        <w:t xml:space="preserve">Act II, Prologue-Scene 3 (pp. </w:t>
      </w:r>
      <w:r w:rsidR="006F74D6">
        <w:t>1064</w:t>
      </w:r>
      <w:r>
        <w:t>-</w:t>
      </w:r>
      <w:r w:rsidR="006F74D6">
        <w:t>1073</w:t>
      </w:r>
      <w:r>
        <w:t>)</w:t>
      </w:r>
      <w:r>
        <w:tab/>
      </w:r>
      <w:r>
        <w:tab/>
      </w:r>
      <w:r w:rsidR="00B77008">
        <w:t>Date</w:t>
      </w:r>
      <w:r>
        <w:t>:  ________________________</w:t>
      </w:r>
    </w:p>
    <w:p w:rsidR="00294B18" w:rsidRDefault="00294B18">
      <w:pPr>
        <w:rPr>
          <w:rFonts w:ascii="Times New Roman" w:hAnsi="Times New Roman"/>
          <w:b/>
        </w:rPr>
      </w:pPr>
    </w:p>
    <w:p w:rsidR="00294B18" w:rsidRDefault="00294B18" w:rsidP="00B77008">
      <w:pPr>
        <w:pStyle w:val="Heading2"/>
        <w:spacing w:line="360" w:lineRule="auto"/>
      </w:pPr>
      <w:r>
        <w:t>Act II, Prologue</w:t>
      </w:r>
    </w:p>
    <w:p w:rsidR="00294B18" w:rsidRDefault="00294B18" w:rsidP="00B7700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What is the main idea of the Prologue to Act II? 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_____________________________</w:t>
      </w:r>
      <w:r w:rsidR="00B77008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</w:t>
      </w:r>
    </w:p>
    <w:p w:rsidR="00B77008" w:rsidRDefault="00B77008" w:rsidP="00B77008">
      <w:pPr>
        <w:spacing w:line="36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__________________________________________________________________________.</w:t>
      </w:r>
    </w:p>
    <w:p w:rsidR="00294B18" w:rsidRDefault="00065AFF" w:rsidP="00B7700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 Explain why the Chorus says Juliet’s “means [are] much less”?</w:t>
      </w:r>
    </w:p>
    <w:p w:rsidR="00065AFF" w:rsidRDefault="00065AFF" w:rsidP="00065AFF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_________________________________________________________________________</w:t>
      </w:r>
    </w:p>
    <w:p w:rsidR="00065AFF" w:rsidRDefault="00065AFF" w:rsidP="00B77008">
      <w:pPr>
        <w:spacing w:line="360" w:lineRule="auto"/>
        <w:rPr>
          <w:rFonts w:ascii="Times New Roman" w:hAnsi="Times New Roman"/>
        </w:rPr>
      </w:pPr>
    </w:p>
    <w:p w:rsidR="00294B18" w:rsidRDefault="00294B18" w:rsidP="00B77008">
      <w:pPr>
        <w:pStyle w:val="Heading2"/>
        <w:spacing w:line="360" w:lineRule="auto"/>
      </w:pPr>
      <w:r>
        <w:t>Act II, Scene 1</w:t>
      </w:r>
    </w:p>
    <w:p w:rsidR="00294B18" w:rsidRDefault="00241766" w:rsidP="00B7700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94B18">
        <w:rPr>
          <w:rFonts w:ascii="Times New Roman" w:hAnsi="Times New Roman"/>
        </w:rPr>
        <w:t xml:space="preserve">.   </w:t>
      </w:r>
      <w:proofErr w:type="gramStart"/>
      <w:r w:rsidR="00294B18">
        <w:rPr>
          <w:rFonts w:ascii="Times New Roman" w:hAnsi="Times New Roman"/>
        </w:rPr>
        <w:t>a</w:t>
      </w:r>
      <w:proofErr w:type="gramEnd"/>
      <w:r w:rsidR="00294B18">
        <w:rPr>
          <w:rFonts w:ascii="Times New Roman" w:hAnsi="Times New Roman"/>
        </w:rPr>
        <w:t>. Where and when does Scene 1 take place? (</w:t>
      </w:r>
      <w:proofErr w:type="gramStart"/>
      <w:r w:rsidR="00294B18">
        <w:rPr>
          <w:rFonts w:ascii="Times New Roman" w:hAnsi="Times New Roman"/>
        </w:rPr>
        <w:t>stage</w:t>
      </w:r>
      <w:proofErr w:type="gramEnd"/>
      <w:r w:rsidR="00294B18">
        <w:rPr>
          <w:rFonts w:ascii="Times New Roman" w:hAnsi="Times New Roman"/>
        </w:rPr>
        <w:t xml:space="preserve"> direction)  __________________</w:t>
      </w:r>
      <w:r w:rsidR="00B77008">
        <w:rPr>
          <w:rFonts w:ascii="Times New Roman" w:hAnsi="Times New Roman"/>
        </w:rPr>
        <w:t>______</w:t>
      </w:r>
    </w:p>
    <w:p w:rsidR="00294B18" w:rsidRDefault="00294B18" w:rsidP="00B77008">
      <w:pPr>
        <w:spacing w:line="36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  <w:r w:rsidR="00B77008">
        <w:rPr>
          <w:rFonts w:ascii="Times New Roman" w:hAnsi="Times New Roman"/>
        </w:rPr>
        <w:t>_______</w:t>
      </w:r>
    </w:p>
    <w:p w:rsidR="00294B18" w:rsidRDefault="00294B18" w:rsidP="00B77008">
      <w:pPr>
        <w:spacing w:line="36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b. Why is Romeo there? (</w:t>
      </w:r>
      <w:proofErr w:type="gramStart"/>
      <w:r>
        <w:rPr>
          <w:rFonts w:ascii="Times New Roman" w:hAnsi="Times New Roman"/>
        </w:rPr>
        <w:t>lines</w:t>
      </w:r>
      <w:proofErr w:type="gramEnd"/>
      <w:r>
        <w:rPr>
          <w:rFonts w:ascii="Times New Roman" w:hAnsi="Times New Roman"/>
        </w:rPr>
        <w:t xml:space="preserve"> 1 and 2)  ____________________________________</w:t>
      </w:r>
      <w:r w:rsidR="00B77008">
        <w:rPr>
          <w:rFonts w:ascii="Times New Roman" w:hAnsi="Times New Roman"/>
        </w:rPr>
        <w:t>______</w:t>
      </w:r>
    </w:p>
    <w:p w:rsidR="00294B18" w:rsidRDefault="00294B18" w:rsidP="00B77008">
      <w:pPr>
        <w:spacing w:line="36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  <w:r w:rsidR="00B77008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.</w:t>
      </w:r>
    </w:p>
    <w:p w:rsidR="00294B18" w:rsidRDefault="00241766" w:rsidP="00241766">
      <w:pPr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4   </w:t>
      </w:r>
      <w:r w:rsidR="00294B18">
        <w:rPr>
          <w:rFonts w:ascii="Times New Roman" w:hAnsi="Times New Roman"/>
        </w:rPr>
        <w:t>a.</w:t>
      </w:r>
      <w:proofErr w:type="gramEnd"/>
      <w:r w:rsidR="00294B18">
        <w:rPr>
          <w:rFonts w:ascii="Times New Roman" w:hAnsi="Times New Roman"/>
        </w:rPr>
        <w:t xml:space="preserve">  How does </w:t>
      </w:r>
      <w:proofErr w:type="spellStart"/>
      <w:r w:rsidR="00294B18">
        <w:rPr>
          <w:rFonts w:ascii="Times New Roman" w:hAnsi="Times New Roman"/>
        </w:rPr>
        <w:t>Mercutio</w:t>
      </w:r>
      <w:proofErr w:type="spellEnd"/>
      <w:r w:rsidR="00294B18">
        <w:rPr>
          <w:rFonts w:ascii="Times New Roman" w:hAnsi="Times New Roman"/>
        </w:rPr>
        <w:t xml:space="preserve"> try to get Romeo to come out of hiding? (</w:t>
      </w:r>
      <w:proofErr w:type="gramStart"/>
      <w:r w:rsidR="00294B18">
        <w:rPr>
          <w:rFonts w:ascii="Times New Roman" w:hAnsi="Times New Roman"/>
        </w:rPr>
        <w:t>ll</w:t>
      </w:r>
      <w:proofErr w:type="gramEnd"/>
      <w:r w:rsidR="00294B18">
        <w:rPr>
          <w:rFonts w:ascii="Times New Roman" w:hAnsi="Times New Roman"/>
        </w:rPr>
        <w:t>. 17-21)  ________</w:t>
      </w:r>
      <w:r w:rsidR="00B77008">
        <w:rPr>
          <w:rFonts w:ascii="Times New Roman" w:hAnsi="Times New Roman"/>
        </w:rPr>
        <w:t>______</w:t>
      </w:r>
    </w:p>
    <w:p w:rsidR="00B77008" w:rsidRDefault="00B77008" w:rsidP="00B77008">
      <w:pPr>
        <w:spacing w:line="36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B77008" w:rsidRPr="00065AFF" w:rsidRDefault="00294B18" w:rsidP="00241766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>What does the reader know that Romeo’s frie</w:t>
      </w:r>
      <w:r w:rsidR="00065AFF">
        <w:rPr>
          <w:rFonts w:ascii="Times New Roman" w:hAnsi="Times New Roman"/>
        </w:rPr>
        <w:t>nds do not know?  ____________________</w:t>
      </w:r>
      <w:r w:rsidR="00241766">
        <w:rPr>
          <w:rFonts w:ascii="Times New Roman" w:hAnsi="Times New Roman"/>
        </w:rPr>
        <w:t xml:space="preserve"> </w:t>
      </w:r>
      <w:r w:rsidR="00065AFF">
        <w:rPr>
          <w:rFonts w:ascii="Times New Roman" w:hAnsi="Times New Roman"/>
        </w:rPr>
        <w:t>__</w:t>
      </w:r>
      <w:r w:rsidR="00B77008" w:rsidRPr="00065AFF">
        <w:rPr>
          <w:rFonts w:ascii="Times New Roman" w:hAnsi="Times New Roman"/>
        </w:rPr>
        <w:t>____________________________________________________________________</w:t>
      </w:r>
      <w:r w:rsidR="00241766">
        <w:rPr>
          <w:rFonts w:ascii="Times New Roman" w:hAnsi="Times New Roman"/>
        </w:rPr>
        <w:t>___</w:t>
      </w:r>
      <w:r w:rsidR="00B77008" w:rsidRPr="00065AFF">
        <w:rPr>
          <w:rFonts w:ascii="Times New Roman" w:hAnsi="Times New Roman"/>
        </w:rPr>
        <w:t>__</w:t>
      </w:r>
    </w:p>
    <w:p w:rsidR="00294B18" w:rsidRDefault="00294B18" w:rsidP="00B77008">
      <w:pPr>
        <w:spacing w:line="360" w:lineRule="auto"/>
        <w:rPr>
          <w:rFonts w:ascii="Times New Roman" w:hAnsi="Times New Roman"/>
          <w:b/>
        </w:rPr>
      </w:pPr>
    </w:p>
    <w:p w:rsidR="00294B18" w:rsidRDefault="00294B18" w:rsidP="00B7700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Act II, Scene 2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(The Balcony Scene)</w:t>
      </w:r>
    </w:p>
    <w:p w:rsidR="00294B18" w:rsidRDefault="00241766" w:rsidP="0024176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</w:t>
      </w:r>
      <w:r w:rsidR="00294B18">
        <w:rPr>
          <w:rFonts w:ascii="Times New Roman" w:hAnsi="Times New Roman"/>
        </w:rPr>
        <w:t>As Romeo sees Juliet appear on the balcony, he praises her beauty in poetic language.</w:t>
      </w:r>
    </w:p>
    <w:p w:rsidR="00294B18" w:rsidRDefault="00294B18" w:rsidP="00B77008">
      <w:pPr>
        <w:spacing w:line="360" w:lineRule="auto"/>
        <w:ind w:firstLine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a.  Explain</w:t>
      </w:r>
      <w:proofErr w:type="gramEnd"/>
      <w:r>
        <w:rPr>
          <w:rFonts w:ascii="Times New Roman" w:hAnsi="Times New Roman"/>
        </w:rPr>
        <w:t xml:space="preserve"> the metaphor Romeo uses to describe Juliet in lines 2-3.  ______________</w:t>
      </w:r>
      <w:r w:rsidR="00B77008">
        <w:rPr>
          <w:rFonts w:ascii="Times New Roman" w:hAnsi="Times New Roman"/>
        </w:rPr>
        <w:t>______</w:t>
      </w:r>
    </w:p>
    <w:p w:rsidR="00294B18" w:rsidRDefault="00294B18" w:rsidP="00B77008">
      <w:pPr>
        <w:spacing w:line="36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  <w:r w:rsidR="00B77008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.</w:t>
      </w:r>
    </w:p>
    <w:p w:rsidR="00294B18" w:rsidRDefault="00294B18" w:rsidP="00B77008">
      <w:pPr>
        <w:numPr>
          <w:ilvl w:val="0"/>
          <w:numId w:val="1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Why does he think the moon is envious of Juliet? (ll. 4-7)  __________________</w:t>
      </w:r>
      <w:r w:rsidR="00B77008">
        <w:rPr>
          <w:rFonts w:ascii="Times New Roman" w:hAnsi="Times New Roman"/>
        </w:rPr>
        <w:t>______</w:t>
      </w:r>
    </w:p>
    <w:p w:rsidR="00294B18" w:rsidRDefault="00294B18" w:rsidP="00B77008">
      <w:pPr>
        <w:spacing w:line="36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  <w:r w:rsidR="00B77008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.</w:t>
      </w:r>
    </w:p>
    <w:p w:rsidR="00294B18" w:rsidRDefault="00294B18" w:rsidP="00B77008">
      <w:pPr>
        <w:pStyle w:val="BodyTextIndent"/>
        <w:numPr>
          <w:ilvl w:val="0"/>
          <w:numId w:val="17"/>
        </w:numPr>
        <w:spacing w:line="360" w:lineRule="auto"/>
      </w:pPr>
      <w:r>
        <w:t>In lines 15-17 what does Romeo say about two stars in the heavens?  ___________</w:t>
      </w:r>
      <w:r w:rsidR="00B77008">
        <w:t>______</w:t>
      </w:r>
      <w:r>
        <w:t xml:space="preserve">  ___________________________________________________________________</w:t>
      </w:r>
      <w:r w:rsidR="00B77008">
        <w:t>______</w:t>
      </w:r>
      <w:r>
        <w:t>.</w:t>
      </w:r>
    </w:p>
    <w:p w:rsidR="00294B18" w:rsidRDefault="00294B18" w:rsidP="00B77008">
      <w:pPr>
        <w:pStyle w:val="BodyTextIndent"/>
        <w:numPr>
          <w:ilvl w:val="0"/>
          <w:numId w:val="17"/>
        </w:numPr>
        <w:spacing w:line="360" w:lineRule="auto"/>
      </w:pPr>
      <w:r>
        <w:t>Explain the simile in lines 19 and 20. _____________________________________</w:t>
      </w:r>
      <w:r w:rsidR="00B77008">
        <w:t>______</w:t>
      </w:r>
    </w:p>
    <w:p w:rsidR="00294B18" w:rsidRDefault="00294B18" w:rsidP="00B77008">
      <w:pPr>
        <w:pStyle w:val="BodyTextIndent"/>
        <w:spacing w:line="360" w:lineRule="auto"/>
        <w:ind w:left="360" w:firstLine="0"/>
      </w:pPr>
      <w:r>
        <w:t>____________________________________________________________________</w:t>
      </w:r>
      <w:r w:rsidR="00B77008">
        <w:t>_______</w:t>
      </w:r>
      <w:r>
        <w:t>_.</w:t>
      </w:r>
    </w:p>
    <w:p w:rsidR="00294B18" w:rsidRDefault="00294B18" w:rsidP="00B77008">
      <w:pPr>
        <w:pStyle w:val="BodyTextIndent"/>
        <w:spacing w:line="360" w:lineRule="auto"/>
        <w:ind w:left="360" w:firstLine="0"/>
      </w:pPr>
      <w:proofErr w:type="gramStart"/>
      <w:r>
        <w:t>e.  Why</w:t>
      </w:r>
      <w:proofErr w:type="gramEnd"/>
      <w:r>
        <w:t xml:space="preserve"> does Romeo want to be a glove? (</w:t>
      </w:r>
      <w:proofErr w:type="gramStart"/>
      <w:r>
        <w:t>ll</w:t>
      </w:r>
      <w:proofErr w:type="gramEnd"/>
      <w:r>
        <w:t>. 24-25)  ______________________</w:t>
      </w:r>
      <w:r w:rsidR="00B77008">
        <w:t>______</w:t>
      </w:r>
      <w:r>
        <w:t>______</w:t>
      </w:r>
    </w:p>
    <w:p w:rsidR="00294B18" w:rsidRDefault="00294B18" w:rsidP="00B77008">
      <w:pPr>
        <w:pStyle w:val="BodyTextIndent"/>
        <w:spacing w:line="360" w:lineRule="auto"/>
        <w:ind w:left="360" w:firstLine="0"/>
      </w:pPr>
      <w:r>
        <w:t>______________________________________________________________</w:t>
      </w:r>
      <w:r w:rsidR="00B77008">
        <w:t>_______</w:t>
      </w:r>
      <w:r>
        <w:t>_______.</w:t>
      </w:r>
    </w:p>
    <w:p w:rsidR="00294B18" w:rsidRDefault="00294B18" w:rsidP="00B77008">
      <w:pPr>
        <w:pStyle w:val="BodyTextIndent"/>
        <w:spacing w:line="360" w:lineRule="auto"/>
        <w:ind w:left="360" w:firstLine="0"/>
      </w:pPr>
    </w:p>
    <w:p w:rsidR="00294B18" w:rsidRDefault="00241766" w:rsidP="0024176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6.  </w:t>
      </w:r>
      <w:r w:rsidR="00294B18">
        <w:rPr>
          <w:rFonts w:ascii="Times New Roman" w:hAnsi="Times New Roman"/>
        </w:rPr>
        <w:t>Explain what Juliet says aloud before she realizes that Romeo is listening? (</w:t>
      </w:r>
      <w:proofErr w:type="gramStart"/>
      <w:r w:rsidR="00294B18">
        <w:rPr>
          <w:rFonts w:ascii="Times New Roman" w:hAnsi="Times New Roman"/>
        </w:rPr>
        <w:t>ll</w:t>
      </w:r>
      <w:proofErr w:type="gramEnd"/>
      <w:r w:rsidR="00294B18">
        <w:rPr>
          <w:rFonts w:ascii="Times New Roman" w:hAnsi="Times New Roman"/>
        </w:rPr>
        <w:t xml:space="preserve">. 38-49)  </w:t>
      </w:r>
    </w:p>
    <w:p w:rsidR="00294B18" w:rsidRDefault="00294B18" w:rsidP="00B7700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</w:t>
      </w:r>
      <w:r w:rsidR="00B77008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</w:t>
      </w:r>
    </w:p>
    <w:p w:rsidR="00294B18" w:rsidRDefault="00294B18" w:rsidP="00B7700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  <w:r w:rsidR="00B77008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_____________.</w:t>
      </w:r>
    </w:p>
    <w:p w:rsidR="00294B18" w:rsidRDefault="00294B18" w:rsidP="00B77008">
      <w:pPr>
        <w:spacing w:line="360" w:lineRule="auto"/>
        <w:rPr>
          <w:rFonts w:ascii="Times New Roman" w:hAnsi="Times New Roman"/>
        </w:rPr>
      </w:pPr>
    </w:p>
    <w:p w:rsidR="00294B18" w:rsidRDefault="00241766" w:rsidP="00B7700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294B18">
        <w:rPr>
          <w:rFonts w:ascii="Times New Roman" w:hAnsi="Times New Roman"/>
        </w:rPr>
        <w:t>. Why is Juliet concerned about Romeo’s presence in the orchard? (</w:t>
      </w:r>
      <w:proofErr w:type="gramStart"/>
      <w:r w:rsidR="00294B18">
        <w:rPr>
          <w:rFonts w:ascii="Times New Roman" w:hAnsi="Times New Roman"/>
        </w:rPr>
        <w:t>ll</w:t>
      </w:r>
      <w:proofErr w:type="gramEnd"/>
      <w:r w:rsidR="00294B18">
        <w:rPr>
          <w:rFonts w:ascii="Times New Roman" w:hAnsi="Times New Roman"/>
        </w:rPr>
        <w:t>. 62-70)  _____</w:t>
      </w:r>
      <w:r w:rsidR="00B77008">
        <w:rPr>
          <w:rFonts w:ascii="Times New Roman" w:hAnsi="Times New Roman"/>
        </w:rPr>
        <w:t>______</w:t>
      </w:r>
      <w:r w:rsidR="00294B18">
        <w:rPr>
          <w:rFonts w:ascii="Times New Roman" w:hAnsi="Times New Roman"/>
        </w:rPr>
        <w:t>___</w:t>
      </w:r>
    </w:p>
    <w:p w:rsidR="00294B18" w:rsidRDefault="00294B18" w:rsidP="00B7700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</w:t>
      </w:r>
      <w:r w:rsidR="00B77008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.</w:t>
      </w:r>
    </w:p>
    <w:p w:rsidR="00294B18" w:rsidRDefault="00294B18" w:rsidP="00B77008">
      <w:pPr>
        <w:spacing w:line="360" w:lineRule="auto"/>
        <w:rPr>
          <w:rFonts w:ascii="Times New Roman" w:hAnsi="Times New Roman"/>
        </w:rPr>
      </w:pPr>
    </w:p>
    <w:p w:rsidR="00294B18" w:rsidRDefault="00241766" w:rsidP="00B7700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294B18">
        <w:rPr>
          <w:rFonts w:ascii="Times New Roman" w:hAnsi="Times New Roman"/>
        </w:rPr>
        <w:t>. What does Juliet say she will do if Romeo thinks he has won her love too quickly? (</w:t>
      </w:r>
      <w:proofErr w:type="gramStart"/>
      <w:r w:rsidR="00294B18">
        <w:rPr>
          <w:rFonts w:ascii="Times New Roman" w:hAnsi="Times New Roman"/>
        </w:rPr>
        <w:t>ll</w:t>
      </w:r>
      <w:proofErr w:type="gramEnd"/>
      <w:r w:rsidR="00294B18">
        <w:rPr>
          <w:rFonts w:ascii="Times New Roman" w:hAnsi="Times New Roman"/>
        </w:rPr>
        <w:t>. 95-97)  __________________________________________________________</w:t>
      </w:r>
      <w:r w:rsidR="00B77008">
        <w:rPr>
          <w:rFonts w:ascii="Times New Roman" w:hAnsi="Times New Roman"/>
        </w:rPr>
        <w:t>_____________</w:t>
      </w:r>
      <w:r w:rsidR="00294B18">
        <w:rPr>
          <w:rFonts w:ascii="Times New Roman" w:hAnsi="Times New Roman"/>
        </w:rPr>
        <w:t>______.</w:t>
      </w:r>
    </w:p>
    <w:p w:rsidR="00294B18" w:rsidRDefault="00294B18" w:rsidP="00B77008">
      <w:pPr>
        <w:spacing w:line="360" w:lineRule="auto"/>
        <w:rPr>
          <w:rFonts w:ascii="Times New Roman" w:hAnsi="Times New Roman"/>
        </w:rPr>
      </w:pPr>
    </w:p>
    <w:p w:rsidR="00294B18" w:rsidRDefault="00241766" w:rsidP="00B7700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294B18">
        <w:rPr>
          <w:rFonts w:ascii="Times New Roman" w:hAnsi="Times New Roman"/>
        </w:rPr>
        <w:t>. Juliet says she should have been more distant with him and not let him know of her love so quickly. However, what now makes her acting distant and cold impossible? (</w:t>
      </w:r>
      <w:proofErr w:type="gramStart"/>
      <w:r w:rsidR="00294B18">
        <w:rPr>
          <w:rFonts w:ascii="Times New Roman" w:hAnsi="Times New Roman"/>
        </w:rPr>
        <w:t>ll</w:t>
      </w:r>
      <w:proofErr w:type="gramEnd"/>
      <w:r w:rsidR="00294B18">
        <w:rPr>
          <w:rFonts w:ascii="Times New Roman" w:hAnsi="Times New Roman"/>
        </w:rPr>
        <w:t>. 102-106  ___________________________________________________</w:t>
      </w:r>
      <w:r w:rsidR="00B77008">
        <w:rPr>
          <w:rFonts w:ascii="Times New Roman" w:hAnsi="Times New Roman"/>
        </w:rPr>
        <w:t>______________</w:t>
      </w:r>
      <w:r w:rsidR="00294B18">
        <w:rPr>
          <w:rFonts w:ascii="Times New Roman" w:hAnsi="Times New Roman"/>
        </w:rPr>
        <w:t>____________.</w:t>
      </w:r>
    </w:p>
    <w:p w:rsidR="00294B18" w:rsidRDefault="00294B18" w:rsidP="00B77008">
      <w:pPr>
        <w:spacing w:line="360" w:lineRule="auto"/>
        <w:rPr>
          <w:rFonts w:ascii="Times New Roman" w:hAnsi="Times New Roman"/>
          <w:b/>
        </w:rPr>
      </w:pPr>
    </w:p>
    <w:p w:rsidR="00294B18" w:rsidRDefault="00241766" w:rsidP="00B7700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294B18">
        <w:rPr>
          <w:rFonts w:ascii="Times New Roman" w:hAnsi="Times New Roman"/>
        </w:rPr>
        <w:t>. Why doesn’t Juliet feel joyful about their pledging their love to one another? (</w:t>
      </w:r>
      <w:proofErr w:type="gramStart"/>
      <w:r w:rsidR="00294B18">
        <w:rPr>
          <w:rFonts w:ascii="Times New Roman" w:hAnsi="Times New Roman"/>
        </w:rPr>
        <w:t>ll</w:t>
      </w:r>
      <w:proofErr w:type="gramEnd"/>
      <w:r w:rsidR="00294B18">
        <w:rPr>
          <w:rFonts w:ascii="Times New Roman" w:hAnsi="Times New Roman"/>
        </w:rPr>
        <w:t>. 117-120)  ________________________________________________________________</w:t>
      </w:r>
      <w:r w:rsidR="00B77008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</w:t>
      </w:r>
    </w:p>
    <w:p w:rsidR="00241766" w:rsidRDefault="00241766" w:rsidP="0024176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_____________________________________________________________________________.</w:t>
      </w:r>
    </w:p>
    <w:p w:rsidR="00294B18" w:rsidRDefault="00294B18" w:rsidP="00B77008">
      <w:pPr>
        <w:spacing w:line="360" w:lineRule="auto"/>
        <w:rPr>
          <w:rFonts w:ascii="Times New Roman" w:hAnsi="Times New Roman"/>
        </w:rPr>
      </w:pPr>
    </w:p>
    <w:p w:rsidR="00294B18" w:rsidRDefault="00241766" w:rsidP="0024176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 w:rsidR="00294B18">
        <w:rPr>
          <w:rFonts w:ascii="Times New Roman" w:hAnsi="Times New Roman"/>
        </w:rPr>
        <w:t>Explain the metaphor in lines 121 and 122.  _____________</w:t>
      </w:r>
      <w:r w:rsidR="00B77008">
        <w:rPr>
          <w:rFonts w:ascii="Times New Roman" w:hAnsi="Times New Roman"/>
        </w:rPr>
        <w:t>______</w:t>
      </w:r>
      <w:r w:rsidR="00294B18">
        <w:rPr>
          <w:rFonts w:ascii="Times New Roman" w:hAnsi="Times New Roman"/>
        </w:rPr>
        <w:t>____________________</w:t>
      </w:r>
    </w:p>
    <w:p w:rsidR="00294B18" w:rsidRDefault="00294B18" w:rsidP="00B7700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</w:t>
      </w:r>
      <w:r w:rsidR="00B77008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____________________.</w:t>
      </w:r>
    </w:p>
    <w:p w:rsidR="00294B18" w:rsidRDefault="00294B18" w:rsidP="00B77008">
      <w:pPr>
        <w:spacing w:line="360" w:lineRule="auto"/>
        <w:rPr>
          <w:rFonts w:ascii="Times New Roman" w:hAnsi="Times New Roman"/>
        </w:rPr>
      </w:pPr>
    </w:p>
    <w:p w:rsidR="00294B18" w:rsidRDefault="00241766" w:rsidP="00B7700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294B18">
        <w:rPr>
          <w:rFonts w:ascii="Times New Roman" w:hAnsi="Times New Roman"/>
        </w:rPr>
        <w:t>. What plan does Juliet propose to Romeo for the next day? (</w:t>
      </w:r>
      <w:proofErr w:type="gramStart"/>
      <w:r w:rsidR="00294B18">
        <w:rPr>
          <w:rFonts w:ascii="Times New Roman" w:hAnsi="Times New Roman"/>
        </w:rPr>
        <w:t>ll</w:t>
      </w:r>
      <w:proofErr w:type="gramEnd"/>
      <w:r w:rsidR="00294B18">
        <w:rPr>
          <w:rFonts w:ascii="Times New Roman" w:hAnsi="Times New Roman"/>
        </w:rPr>
        <w:t>. 142-148)  ___</w:t>
      </w:r>
      <w:r w:rsidR="00B77008">
        <w:rPr>
          <w:rFonts w:ascii="Times New Roman" w:hAnsi="Times New Roman"/>
        </w:rPr>
        <w:t>______</w:t>
      </w:r>
      <w:r w:rsidR="00294B18">
        <w:rPr>
          <w:rFonts w:ascii="Times New Roman" w:hAnsi="Times New Roman"/>
        </w:rPr>
        <w:t>_______</w:t>
      </w:r>
    </w:p>
    <w:p w:rsidR="00294B18" w:rsidRDefault="00294B18" w:rsidP="00B7700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</w:t>
      </w:r>
      <w:r w:rsidR="00B77008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_______.</w:t>
      </w:r>
    </w:p>
    <w:p w:rsidR="00294B18" w:rsidRDefault="00294B18" w:rsidP="00B77008">
      <w:pPr>
        <w:spacing w:line="360" w:lineRule="auto"/>
        <w:rPr>
          <w:rFonts w:ascii="Times New Roman" w:hAnsi="Times New Roman"/>
        </w:rPr>
      </w:pPr>
    </w:p>
    <w:p w:rsidR="00294B18" w:rsidRDefault="00294B18" w:rsidP="00B77008">
      <w:pPr>
        <w:pStyle w:val="Heading2"/>
        <w:spacing w:line="360" w:lineRule="auto"/>
      </w:pPr>
      <w:r>
        <w:t>Act II, Scene 3</w:t>
      </w:r>
    </w:p>
    <w:p w:rsidR="00294B18" w:rsidRDefault="00241766" w:rsidP="00B7700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294B18">
        <w:rPr>
          <w:rFonts w:ascii="Times New Roman" w:hAnsi="Times New Roman"/>
        </w:rPr>
        <w:t>. Besides religion, what other subject does Friar Lawrence have some knowledge of? (Read his entire speech before answering)  _______________________</w:t>
      </w:r>
      <w:r w:rsidR="00B77008">
        <w:rPr>
          <w:rFonts w:ascii="Times New Roman" w:hAnsi="Times New Roman"/>
        </w:rPr>
        <w:t>_______________</w:t>
      </w:r>
      <w:r w:rsidR="00294B18">
        <w:rPr>
          <w:rFonts w:ascii="Times New Roman" w:hAnsi="Times New Roman"/>
        </w:rPr>
        <w:t>_____________.</w:t>
      </w:r>
    </w:p>
    <w:p w:rsidR="00294B18" w:rsidRDefault="00294B18" w:rsidP="00B77008">
      <w:pPr>
        <w:spacing w:line="360" w:lineRule="auto"/>
        <w:rPr>
          <w:rFonts w:ascii="Times New Roman" w:hAnsi="Times New Roman"/>
        </w:rPr>
      </w:pPr>
    </w:p>
    <w:p w:rsidR="00294B18" w:rsidRDefault="00241766" w:rsidP="00B7700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294B18">
        <w:rPr>
          <w:rFonts w:ascii="Times New Roman" w:hAnsi="Times New Roman"/>
        </w:rPr>
        <w:t>.  Explain what Friar Lawrence says about everything (plants, herbs, stones) that lives on earth. (</w:t>
      </w:r>
      <w:proofErr w:type="gramStart"/>
      <w:r w:rsidR="00294B18">
        <w:rPr>
          <w:rFonts w:ascii="Times New Roman" w:hAnsi="Times New Roman"/>
        </w:rPr>
        <w:t>ll</w:t>
      </w:r>
      <w:proofErr w:type="gramEnd"/>
      <w:r w:rsidR="00294B18">
        <w:rPr>
          <w:rFonts w:ascii="Times New Roman" w:hAnsi="Times New Roman"/>
        </w:rPr>
        <w:t>. 17-22)  _______________________________________</w:t>
      </w:r>
      <w:r w:rsidR="00B77008">
        <w:rPr>
          <w:rFonts w:ascii="Times New Roman" w:hAnsi="Times New Roman"/>
        </w:rPr>
        <w:t>________</w:t>
      </w:r>
      <w:r w:rsidR="00294B18">
        <w:rPr>
          <w:rFonts w:ascii="Times New Roman" w:hAnsi="Times New Roman"/>
        </w:rPr>
        <w:t>________________</w:t>
      </w:r>
    </w:p>
    <w:p w:rsidR="00294B18" w:rsidRDefault="00294B18" w:rsidP="00B7700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</w:t>
      </w:r>
      <w:r w:rsidR="00B77008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__________________.</w:t>
      </w:r>
    </w:p>
    <w:p w:rsidR="00294B18" w:rsidRDefault="00294B18" w:rsidP="00B77008">
      <w:pPr>
        <w:spacing w:line="360" w:lineRule="auto"/>
        <w:rPr>
          <w:rFonts w:ascii="Times New Roman" w:hAnsi="Times New Roman"/>
        </w:rPr>
      </w:pPr>
    </w:p>
    <w:p w:rsidR="00294B18" w:rsidRDefault="00294B18" w:rsidP="00B7700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14. What similarity does Friar Lawrence see between men and herbs? (</w:t>
      </w:r>
      <w:proofErr w:type="gramStart"/>
      <w:r>
        <w:rPr>
          <w:rFonts w:ascii="Times New Roman" w:hAnsi="Times New Roman"/>
        </w:rPr>
        <w:t>ll</w:t>
      </w:r>
      <w:proofErr w:type="gramEnd"/>
      <w:r>
        <w:rPr>
          <w:rFonts w:ascii="Times New Roman" w:hAnsi="Times New Roman"/>
        </w:rPr>
        <w:t xml:space="preserve">. 27-28)  </w:t>
      </w:r>
    </w:p>
    <w:p w:rsidR="00294B18" w:rsidRDefault="00294B18" w:rsidP="00B7700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  <w:r w:rsidR="00B77008">
        <w:rPr>
          <w:rFonts w:ascii="Times New Roman" w:hAnsi="Times New Roman"/>
        </w:rPr>
        <w:t>______</w:t>
      </w:r>
      <w:r w:rsidR="00241766">
        <w:rPr>
          <w:rFonts w:ascii="Times New Roman" w:hAnsi="Times New Roman"/>
        </w:rPr>
        <w:t>______________</w:t>
      </w:r>
    </w:p>
    <w:p w:rsidR="00241766" w:rsidRDefault="00241766" w:rsidP="0024176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_____________________________________________________________________________.</w:t>
      </w:r>
    </w:p>
    <w:p w:rsidR="00294B18" w:rsidRDefault="00294B18" w:rsidP="00B77008">
      <w:pPr>
        <w:spacing w:line="360" w:lineRule="auto"/>
        <w:rPr>
          <w:rFonts w:ascii="Times New Roman" w:hAnsi="Times New Roman"/>
        </w:rPr>
      </w:pPr>
    </w:p>
    <w:p w:rsidR="00294B18" w:rsidRDefault="00294B18" w:rsidP="00B7700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15. What request does Romeo make of Friar Lawrence? (</w:t>
      </w:r>
      <w:proofErr w:type="gramStart"/>
      <w:r>
        <w:rPr>
          <w:rFonts w:ascii="Times New Roman" w:hAnsi="Times New Roman"/>
        </w:rPr>
        <w:t>ll</w:t>
      </w:r>
      <w:proofErr w:type="gramEnd"/>
      <w:r>
        <w:rPr>
          <w:rFonts w:ascii="Times New Roman" w:hAnsi="Times New Roman"/>
        </w:rPr>
        <w:t xml:space="preserve">. 63-64)  </w:t>
      </w:r>
    </w:p>
    <w:p w:rsidR="00294B18" w:rsidRDefault="00294B18" w:rsidP="00B7700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</w:t>
      </w:r>
      <w:r w:rsidR="00B77008">
        <w:rPr>
          <w:rFonts w:ascii="Times New Roman" w:hAnsi="Times New Roman"/>
        </w:rPr>
        <w:t>______</w:t>
      </w:r>
      <w:r w:rsidR="00241766">
        <w:rPr>
          <w:rFonts w:ascii="Times New Roman" w:hAnsi="Times New Roman"/>
        </w:rPr>
        <w:t>___________</w:t>
      </w:r>
    </w:p>
    <w:p w:rsidR="00241766" w:rsidRDefault="00241766" w:rsidP="0024176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_____________________________________________________________________________.</w:t>
      </w:r>
    </w:p>
    <w:p w:rsidR="00294B18" w:rsidRDefault="00294B18" w:rsidP="00B77008">
      <w:pPr>
        <w:spacing w:line="360" w:lineRule="auto"/>
        <w:rPr>
          <w:rFonts w:ascii="Times New Roman" w:hAnsi="Times New Roman"/>
        </w:rPr>
      </w:pPr>
    </w:p>
    <w:p w:rsidR="00294B18" w:rsidRDefault="00294B18" w:rsidP="00B77008">
      <w:pPr>
        <w:numPr>
          <w:ilvl w:val="0"/>
          <w:numId w:val="1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According to Friar Lawrence, where does “young men’s love” reside? (ll. 67-68)  </w:t>
      </w:r>
    </w:p>
    <w:p w:rsidR="00294B18" w:rsidRDefault="00294B18" w:rsidP="00B7700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</w:t>
      </w:r>
      <w:r w:rsidR="00B77008">
        <w:rPr>
          <w:rFonts w:ascii="Times New Roman" w:hAnsi="Times New Roman"/>
        </w:rPr>
        <w:t>______</w:t>
      </w:r>
      <w:r w:rsidR="00241766">
        <w:rPr>
          <w:rFonts w:ascii="Times New Roman" w:hAnsi="Times New Roman"/>
        </w:rPr>
        <w:t>____________</w:t>
      </w:r>
    </w:p>
    <w:p w:rsidR="00241766" w:rsidRDefault="00241766" w:rsidP="0024176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_____________________________________________________________________________.</w:t>
      </w:r>
    </w:p>
    <w:p w:rsidR="00294B18" w:rsidRDefault="00294B18" w:rsidP="00B77008">
      <w:pPr>
        <w:spacing w:line="360" w:lineRule="auto"/>
        <w:rPr>
          <w:rFonts w:ascii="Times New Roman" w:hAnsi="Times New Roman"/>
        </w:rPr>
      </w:pPr>
    </w:p>
    <w:p w:rsidR="00294B18" w:rsidRDefault="00294B18" w:rsidP="00B77008">
      <w:pPr>
        <w:numPr>
          <w:ilvl w:val="0"/>
          <w:numId w:val="1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does Friar Lawrence say Rosaline knew about Romeo’s love for her? (87-89)</w:t>
      </w:r>
    </w:p>
    <w:p w:rsidR="00294B18" w:rsidRDefault="00294B18" w:rsidP="00B7700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</w:t>
      </w:r>
      <w:r w:rsidR="00B77008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______________.</w:t>
      </w:r>
    </w:p>
    <w:p w:rsidR="00241766" w:rsidRDefault="00241766" w:rsidP="0024176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_____________________________________________________________________________.</w:t>
      </w:r>
    </w:p>
    <w:p w:rsidR="00294B18" w:rsidRDefault="00294B18" w:rsidP="00B77008">
      <w:pPr>
        <w:spacing w:line="360" w:lineRule="auto"/>
        <w:rPr>
          <w:rFonts w:ascii="Times New Roman" w:hAnsi="Times New Roman"/>
        </w:rPr>
      </w:pPr>
    </w:p>
    <w:p w:rsidR="00294B18" w:rsidRDefault="00294B18" w:rsidP="00B77008">
      <w:pPr>
        <w:numPr>
          <w:ilvl w:val="0"/>
          <w:numId w:val="1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Why does Friar Lawrence</w:t>
      </w:r>
      <w:r w:rsidR="006F74D6">
        <w:rPr>
          <w:rFonts w:ascii="Times New Roman" w:hAnsi="Times New Roman"/>
        </w:rPr>
        <w:t xml:space="preserve"> agree to help Romeo? (ll. 90-92</w:t>
      </w:r>
      <w:r>
        <w:rPr>
          <w:rFonts w:ascii="Times New Roman" w:hAnsi="Times New Roman"/>
        </w:rPr>
        <w:t>)  _________</w:t>
      </w:r>
      <w:r w:rsidR="00B77008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</w:t>
      </w:r>
    </w:p>
    <w:p w:rsidR="00294B18" w:rsidRDefault="00294B18" w:rsidP="00B7700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</w:t>
      </w:r>
      <w:r w:rsidR="00B77008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__________.</w:t>
      </w:r>
    </w:p>
    <w:p w:rsidR="00241766" w:rsidRDefault="00241766" w:rsidP="0024176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_____________________________________________________________________________.</w:t>
      </w:r>
    </w:p>
    <w:p w:rsidR="00294B18" w:rsidRDefault="00294B18" w:rsidP="00B77008">
      <w:pPr>
        <w:spacing w:line="360" w:lineRule="auto"/>
        <w:rPr>
          <w:rFonts w:ascii="Times New Roman" w:hAnsi="Times New Roman"/>
        </w:rPr>
      </w:pPr>
    </w:p>
    <w:p w:rsidR="00294B18" w:rsidRDefault="00294B18" w:rsidP="00B7700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19. What final advice does the Friar give Romeo in line 94, and how might this be an example of </w:t>
      </w:r>
      <w:r>
        <w:rPr>
          <w:rFonts w:ascii="Times New Roman" w:hAnsi="Times New Roman"/>
          <w:b/>
        </w:rPr>
        <w:t>foreshadowing</w:t>
      </w:r>
      <w:r>
        <w:rPr>
          <w:rFonts w:ascii="Times New Roman" w:hAnsi="Times New Roman"/>
        </w:rPr>
        <w:t>?  ________________________________________</w:t>
      </w:r>
      <w:r w:rsidR="00B77008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</w:t>
      </w:r>
    </w:p>
    <w:p w:rsidR="00294B18" w:rsidRDefault="00294B18" w:rsidP="00B7700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</w:t>
      </w:r>
      <w:r w:rsidR="00B77008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</w:t>
      </w:r>
    </w:p>
    <w:p w:rsidR="00294B18" w:rsidRDefault="00294B18" w:rsidP="00B7700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</w:t>
      </w:r>
      <w:r w:rsidR="00B77008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__________________.</w:t>
      </w:r>
    </w:p>
    <w:p w:rsidR="00294B18" w:rsidRDefault="00294B18">
      <w:pPr>
        <w:rPr>
          <w:rFonts w:ascii="Times New Roman" w:hAnsi="Times New Roman"/>
          <w:b/>
        </w:rPr>
      </w:pPr>
    </w:p>
    <w:p w:rsidR="00D8624E" w:rsidRDefault="00D8624E">
      <w:pPr>
        <w:rPr>
          <w:rFonts w:ascii="Times New Roman" w:hAnsi="Times New Roman"/>
          <w:b/>
        </w:rPr>
      </w:pPr>
    </w:p>
    <w:p w:rsidR="00D8624E" w:rsidRDefault="00D8624E">
      <w:pPr>
        <w:rPr>
          <w:rFonts w:ascii="Times New Roman" w:hAnsi="Times New Roman"/>
          <w:b/>
        </w:rPr>
      </w:pPr>
    </w:p>
    <w:p w:rsidR="00D8624E" w:rsidRDefault="00D8624E">
      <w:pPr>
        <w:rPr>
          <w:rFonts w:ascii="Times New Roman" w:hAnsi="Times New Roman"/>
          <w:b/>
        </w:rPr>
      </w:pPr>
    </w:p>
    <w:p w:rsidR="00D8624E" w:rsidRDefault="00D8624E">
      <w:pPr>
        <w:rPr>
          <w:rFonts w:ascii="Times New Roman" w:hAnsi="Times New Roman"/>
          <w:b/>
        </w:rPr>
      </w:pPr>
    </w:p>
    <w:p w:rsidR="00D8624E" w:rsidRDefault="00D8624E">
      <w:pPr>
        <w:rPr>
          <w:rFonts w:ascii="Times New Roman" w:hAnsi="Times New Roman"/>
          <w:b/>
        </w:rPr>
      </w:pPr>
    </w:p>
    <w:p w:rsidR="00D8624E" w:rsidRDefault="00D8624E">
      <w:pPr>
        <w:rPr>
          <w:rFonts w:ascii="Times New Roman" w:hAnsi="Times New Roman"/>
          <w:b/>
        </w:rPr>
      </w:pPr>
    </w:p>
    <w:p w:rsidR="00D8624E" w:rsidRDefault="00D8624E">
      <w:pPr>
        <w:rPr>
          <w:rFonts w:ascii="Times New Roman" w:hAnsi="Times New Roman"/>
          <w:b/>
        </w:rPr>
      </w:pPr>
    </w:p>
    <w:p w:rsidR="00D8624E" w:rsidRDefault="00D8624E">
      <w:pPr>
        <w:rPr>
          <w:rFonts w:ascii="Times New Roman" w:hAnsi="Times New Roman"/>
          <w:b/>
        </w:rPr>
      </w:pPr>
    </w:p>
    <w:p w:rsidR="00D8624E" w:rsidRDefault="00D8624E">
      <w:pPr>
        <w:rPr>
          <w:rFonts w:ascii="Times New Roman" w:hAnsi="Times New Roman"/>
          <w:b/>
        </w:rPr>
      </w:pPr>
    </w:p>
    <w:p w:rsidR="00D8624E" w:rsidRDefault="00D8624E">
      <w:pPr>
        <w:rPr>
          <w:rFonts w:ascii="Times New Roman" w:hAnsi="Times New Roman"/>
          <w:b/>
        </w:rPr>
      </w:pPr>
    </w:p>
    <w:p w:rsidR="00D8624E" w:rsidRDefault="00D8624E" w:rsidP="00D8624E">
      <w:pPr>
        <w:pStyle w:val="Heading1"/>
        <w:rPr>
          <w:rFonts w:ascii="Times New Roman" w:hAnsi="Times New Roman"/>
          <w:b/>
          <w:u w:val="none"/>
        </w:rPr>
      </w:pPr>
      <w:r>
        <w:rPr>
          <w:rFonts w:ascii="Times New Roman" w:hAnsi="Times New Roman"/>
          <w:b/>
        </w:rPr>
        <w:lastRenderedPageBreak/>
        <w:t>Romeo and Juliet</w:t>
      </w:r>
      <w:r>
        <w:rPr>
          <w:rFonts w:ascii="Times New Roman" w:hAnsi="Times New Roman"/>
          <w:b/>
          <w:u w:val="none"/>
        </w:rPr>
        <w:t xml:space="preserve"> Study Guide #4</w:t>
      </w:r>
      <w:r>
        <w:rPr>
          <w:rFonts w:ascii="Times New Roman" w:hAnsi="Times New Roman"/>
          <w:b/>
          <w:u w:val="none"/>
        </w:rPr>
        <w:tab/>
      </w:r>
      <w:r>
        <w:rPr>
          <w:rFonts w:ascii="Times New Roman" w:hAnsi="Times New Roman"/>
          <w:b/>
          <w:u w:val="none"/>
        </w:rPr>
        <w:tab/>
      </w:r>
      <w:r>
        <w:rPr>
          <w:rFonts w:ascii="Times New Roman" w:hAnsi="Times New Roman"/>
          <w:b/>
          <w:u w:val="none"/>
        </w:rPr>
        <w:tab/>
        <w:t xml:space="preserve">Name:  </w:t>
      </w:r>
      <w:r>
        <w:rPr>
          <w:rFonts w:ascii="Times New Roman" w:hAnsi="Times New Roman"/>
          <w:b/>
          <w:u w:val="none"/>
        </w:rPr>
        <w:softHyphen/>
      </w:r>
      <w:r>
        <w:rPr>
          <w:rFonts w:ascii="Times New Roman" w:hAnsi="Times New Roman"/>
          <w:b/>
          <w:u w:val="none"/>
        </w:rPr>
        <w:softHyphen/>
      </w:r>
      <w:r>
        <w:rPr>
          <w:rFonts w:ascii="Times New Roman" w:hAnsi="Times New Roman"/>
          <w:b/>
          <w:u w:val="none"/>
        </w:rPr>
        <w:softHyphen/>
      </w:r>
      <w:r>
        <w:rPr>
          <w:rFonts w:ascii="Times New Roman" w:hAnsi="Times New Roman"/>
          <w:b/>
          <w:u w:val="none"/>
        </w:rPr>
        <w:softHyphen/>
      </w:r>
      <w:r>
        <w:rPr>
          <w:rFonts w:ascii="Times New Roman" w:hAnsi="Times New Roman"/>
          <w:b/>
          <w:u w:val="none"/>
        </w:rPr>
        <w:softHyphen/>
      </w:r>
      <w:r>
        <w:rPr>
          <w:rFonts w:ascii="Times New Roman" w:hAnsi="Times New Roman"/>
          <w:b/>
          <w:u w:val="none"/>
        </w:rPr>
        <w:softHyphen/>
      </w:r>
      <w:r>
        <w:rPr>
          <w:rFonts w:ascii="Times New Roman" w:hAnsi="Times New Roman"/>
          <w:b/>
          <w:u w:val="none"/>
        </w:rPr>
        <w:softHyphen/>
      </w:r>
      <w:r>
        <w:rPr>
          <w:rFonts w:ascii="Times New Roman" w:hAnsi="Times New Roman"/>
          <w:b/>
          <w:u w:val="none"/>
        </w:rPr>
        <w:softHyphen/>
      </w:r>
      <w:r>
        <w:rPr>
          <w:rFonts w:ascii="Times New Roman" w:hAnsi="Times New Roman"/>
          <w:b/>
          <w:u w:val="none"/>
        </w:rPr>
        <w:softHyphen/>
      </w:r>
      <w:r>
        <w:rPr>
          <w:rFonts w:ascii="Times New Roman" w:hAnsi="Times New Roman"/>
          <w:b/>
          <w:u w:val="none"/>
        </w:rPr>
        <w:softHyphen/>
        <w:t>_______________________</w:t>
      </w:r>
    </w:p>
    <w:p w:rsidR="00D8624E" w:rsidRDefault="00D8624E" w:rsidP="00D8624E">
      <w:pPr>
        <w:pStyle w:val="Heading2"/>
      </w:pPr>
      <w:r>
        <w:t>Act II, Scenes 4-6 (pp. 1076-1086)</w:t>
      </w:r>
      <w:r>
        <w:tab/>
      </w:r>
      <w:r>
        <w:tab/>
      </w:r>
      <w:r>
        <w:tab/>
        <w:t>Date:  ________________________</w:t>
      </w:r>
    </w:p>
    <w:p w:rsidR="00D8624E" w:rsidRDefault="00D8624E" w:rsidP="00D8624E">
      <w:pPr>
        <w:rPr>
          <w:rFonts w:ascii="Times New Roman" w:hAnsi="Times New Roman"/>
          <w:b/>
        </w:rPr>
      </w:pPr>
    </w:p>
    <w:p w:rsidR="00D8624E" w:rsidRDefault="00D8624E" w:rsidP="00D8624E">
      <w:pPr>
        <w:pStyle w:val="Heading2"/>
      </w:pPr>
      <w:r>
        <w:t>Act II, Scene 4</w:t>
      </w:r>
    </w:p>
    <w:p w:rsidR="00D8624E" w:rsidRDefault="00D8624E" w:rsidP="00D862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Where and when does Scene 4 take place?  _____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______________________________</w:t>
      </w:r>
    </w:p>
    <w:p w:rsidR="00D8624E" w:rsidRDefault="00D8624E" w:rsidP="00D862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_______________________________________________________________________.</w:t>
      </w:r>
    </w:p>
    <w:p w:rsidR="00D8624E" w:rsidRDefault="00D8624E" w:rsidP="00D8624E">
      <w:pPr>
        <w:spacing w:line="360" w:lineRule="auto"/>
        <w:rPr>
          <w:rFonts w:ascii="Times New Roman" w:hAnsi="Times New Roman"/>
        </w:rPr>
      </w:pPr>
    </w:p>
    <w:p w:rsidR="00D8624E" w:rsidRDefault="00D8624E" w:rsidP="00D862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What do </w:t>
      </w:r>
      <w:proofErr w:type="spellStart"/>
      <w:r>
        <w:rPr>
          <w:rFonts w:ascii="Times New Roman" w:hAnsi="Times New Roman"/>
        </w:rPr>
        <w:t>Mercutio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Benvolio</w:t>
      </w:r>
      <w:proofErr w:type="spellEnd"/>
      <w:r>
        <w:rPr>
          <w:rFonts w:ascii="Times New Roman" w:hAnsi="Times New Roman"/>
        </w:rPr>
        <w:t xml:space="preserve"> think is causing Romeo’s strange behavior? (</w:t>
      </w:r>
      <w:proofErr w:type="gramStart"/>
      <w:r>
        <w:rPr>
          <w:rFonts w:ascii="Times New Roman" w:hAnsi="Times New Roman"/>
        </w:rPr>
        <w:t>ll</w:t>
      </w:r>
      <w:proofErr w:type="gramEnd"/>
      <w:r>
        <w:rPr>
          <w:rFonts w:ascii="Times New Roman" w:hAnsi="Times New Roman"/>
        </w:rPr>
        <w:t>. 1-15)  _______________________________________________________________________.</w:t>
      </w:r>
    </w:p>
    <w:p w:rsidR="00D8624E" w:rsidRDefault="00D8624E" w:rsidP="00D8624E">
      <w:pPr>
        <w:spacing w:line="360" w:lineRule="auto"/>
        <w:rPr>
          <w:rFonts w:ascii="Times New Roman" w:hAnsi="Times New Roman"/>
        </w:rPr>
      </w:pPr>
    </w:p>
    <w:p w:rsidR="00D8624E" w:rsidRDefault="00D8624E" w:rsidP="00D862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What message does </w:t>
      </w:r>
      <w:proofErr w:type="spellStart"/>
      <w:r>
        <w:rPr>
          <w:rFonts w:ascii="Times New Roman" w:hAnsi="Times New Roman"/>
        </w:rPr>
        <w:t>Mercutio</w:t>
      </w:r>
      <w:proofErr w:type="spellEnd"/>
      <w:r>
        <w:rPr>
          <w:rFonts w:ascii="Times New Roman" w:hAnsi="Times New Roman"/>
        </w:rPr>
        <w:t xml:space="preserve"> assume is in the letter sent to Romeo’s house from </w:t>
      </w:r>
      <w:proofErr w:type="spellStart"/>
      <w:r>
        <w:rPr>
          <w:rFonts w:ascii="Times New Roman" w:hAnsi="Times New Roman"/>
        </w:rPr>
        <w:t>Tybalt</w:t>
      </w:r>
      <w:proofErr w:type="spellEnd"/>
      <w:r>
        <w:rPr>
          <w:rFonts w:ascii="Times New Roman" w:hAnsi="Times New Roman"/>
        </w:rPr>
        <w:t>? (</w:t>
      </w:r>
      <w:proofErr w:type="gramStart"/>
      <w:r>
        <w:rPr>
          <w:rFonts w:ascii="Times New Roman" w:hAnsi="Times New Roman"/>
        </w:rPr>
        <w:t>line</w:t>
      </w:r>
      <w:proofErr w:type="gramEnd"/>
      <w:r>
        <w:rPr>
          <w:rFonts w:ascii="Times New Roman" w:hAnsi="Times New Roman"/>
        </w:rPr>
        <w:t xml:space="preserve"> 8)  ______________________________________________________________________.</w:t>
      </w:r>
    </w:p>
    <w:p w:rsidR="00D8624E" w:rsidRDefault="00D8624E" w:rsidP="00D8624E">
      <w:pPr>
        <w:spacing w:line="360" w:lineRule="auto"/>
        <w:rPr>
          <w:rFonts w:ascii="Times New Roman" w:hAnsi="Times New Roman"/>
        </w:rPr>
      </w:pPr>
    </w:p>
    <w:p w:rsidR="00D8624E" w:rsidRDefault="00D8624E" w:rsidP="00D862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What does </w:t>
      </w:r>
      <w:proofErr w:type="spellStart"/>
      <w:r>
        <w:rPr>
          <w:rFonts w:ascii="Times New Roman" w:hAnsi="Times New Roman"/>
        </w:rPr>
        <w:t>Mercutio</w:t>
      </w:r>
      <w:proofErr w:type="spellEnd"/>
      <w:r>
        <w:rPr>
          <w:rFonts w:ascii="Times New Roman" w:hAnsi="Times New Roman"/>
        </w:rPr>
        <w:t xml:space="preserve"> mean in line 16 by the words “And is he [Romeo] a man to encounter </w:t>
      </w:r>
      <w:proofErr w:type="spellStart"/>
      <w:r>
        <w:rPr>
          <w:rFonts w:ascii="Times New Roman" w:hAnsi="Times New Roman"/>
        </w:rPr>
        <w:t>Tybalt</w:t>
      </w:r>
      <w:proofErr w:type="spellEnd"/>
      <w:r>
        <w:rPr>
          <w:rFonts w:ascii="Times New Roman" w:hAnsi="Times New Roman"/>
        </w:rPr>
        <w:t>?”  _________________________________________________________________.</w:t>
      </w:r>
    </w:p>
    <w:p w:rsidR="00D8624E" w:rsidRDefault="00D8624E" w:rsidP="00D8624E">
      <w:pPr>
        <w:spacing w:line="360" w:lineRule="auto"/>
        <w:rPr>
          <w:rFonts w:ascii="Times New Roman" w:hAnsi="Times New Roman"/>
        </w:rPr>
      </w:pPr>
    </w:p>
    <w:p w:rsidR="00D8624E" w:rsidRDefault="00D8624E" w:rsidP="00D862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How does </w:t>
      </w:r>
      <w:proofErr w:type="spellStart"/>
      <w:r>
        <w:rPr>
          <w:rFonts w:ascii="Times New Roman" w:hAnsi="Times New Roman"/>
        </w:rPr>
        <w:t>Mercutio</w:t>
      </w:r>
      <w:proofErr w:type="spellEnd"/>
      <w:r>
        <w:rPr>
          <w:rFonts w:ascii="Times New Roman" w:hAnsi="Times New Roman"/>
        </w:rPr>
        <w:t xml:space="preserve"> treat Juliet’s Nurse when she enters? (</w:t>
      </w:r>
      <w:proofErr w:type="gramStart"/>
      <w:r>
        <w:rPr>
          <w:rFonts w:ascii="Times New Roman" w:hAnsi="Times New Roman"/>
        </w:rPr>
        <w:t>ll</w:t>
      </w:r>
      <w:proofErr w:type="gramEnd"/>
      <w:r>
        <w:rPr>
          <w:rFonts w:ascii="Times New Roman" w:hAnsi="Times New Roman"/>
        </w:rPr>
        <w:t>. 89-124)  _______________</w:t>
      </w:r>
    </w:p>
    <w:p w:rsidR="00D8624E" w:rsidRDefault="00D8624E" w:rsidP="00D862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_________________________________________________________________________.</w:t>
      </w:r>
    </w:p>
    <w:p w:rsidR="00D8624E" w:rsidRDefault="00D8624E" w:rsidP="00D8624E">
      <w:pPr>
        <w:spacing w:line="360" w:lineRule="auto"/>
        <w:rPr>
          <w:rFonts w:ascii="Times New Roman" w:hAnsi="Times New Roman"/>
        </w:rPr>
      </w:pPr>
    </w:p>
    <w:p w:rsidR="00D8624E" w:rsidRDefault="00D8624E" w:rsidP="00D862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6.  What does the Nurse tell Romeo would be “a very gross kind of behavior”? (</w:t>
      </w:r>
      <w:proofErr w:type="gramStart"/>
      <w:r>
        <w:rPr>
          <w:rFonts w:ascii="Times New Roman" w:hAnsi="Times New Roman"/>
        </w:rPr>
        <w:t>ll</w:t>
      </w:r>
      <w:proofErr w:type="gramEnd"/>
      <w:r>
        <w:rPr>
          <w:rFonts w:ascii="Times New Roman" w:hAnsi="Times New Roman"/>
        </w:rPr>
        <w:t>. 144-152)  __________________________________________________________________________</w:t>
      </w:r>
    </w:p>
    <w:p w:rsidR="00D8624E" w:rsidRDefault="00D8624E" w:rsidP="00D862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__________________________________________________________________________.</w:t>
      </w:r>
    </w:p>
    <w:p w:rsidR="00D8624E" w:rsidRDefault="00D8624E" w:rsidP="00D8624E">
      <w:pPr>
        <w:spacing w:line="360" w:lineRule="auto"/>
        <w:rPr>
          <w:rFonts w:ascii="Times New Roman" w:hAnsi="Times New Roman"/>
        </w:rPr>
      </w:pPr>
    </w:p>
    <w:p w:rsidR="00D8624E" w:rsidRDefault="00D8624E" w:rsidP="00D862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7. What message does Romeo give the Nurse for Juliet? (</w:t>
      </w:r>
      <w:proofErr w:type="gramStart"/>
      <w:r>
        <w:rPr>
          <w:rFonts w:ascii="Times New Roman" w:hAnsi="Times New Roman"/>
        </w:rPr>
        <w:t>ll</w:t>
      </w:r>
      <w:proofErr w:type="gramEnd"/>
      <w:r>
        <w:rPr>
          <w:rFonts w:ascii="Times New Roman" w:hAnsi="Times New Roman"/>
        </w:rPr>
        <w:t>. 155-158)  __________________</w:t>
      </w:r>
    </w:p>
    <w:p w:rsidR="00D8624E" w:rsidRDefault="00D8624E" w:rsidP="00D862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__________________________________________________________________________.</w:t>
      </w:r>
    </w:p>
    <w:p w:rsidR="00D8624E" w:rsidRDefault="00D8624E" w:rsidP="00D8624E">
      <w:pPr>
        <w:spacing w:line="360" w:lineRule="auto"/>
        <w:rPr>
          <w:rFonts w:ascii="Times New Roman" w:hAnsi="Times New Roman"/>
        </w:rPr>
      </w:pPr>
    </w:p>
    <w:p w:rsidR="00D8624E" w:rsidRDefault="00D8624E" w:rsidP="00D8624E">
      <w:pPr>
        <w:numPr>
          <w:ilvl w:val="0"/>
          <w:numId w:val="2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proverb (saying) does the Nurse quote about secrets? (ll. 171-172)  _____________</w:t>
      </w:r>
    </w:p>
    <w:p w:rsidR="00D8624E" w:rsidRDefault="00D8624E" w:rsidP="00D862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D8624E" w:rsidRDefault="00D8624E" w:rsidP="00D8624E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___________________________________________________________________________.</w:t>
      </w:r>
    </w:p>
    <w:p w:rsidR="00D8624E" w:rsidRDefault="00D8624E" w:rsidP="00D8624E">
      <w:pPr>
        <w:spacing w:line="360" w:lineRule="auto"/>
        <w:rPr>
          <w:rFonts w:ascii="Times New Roman" w:hAnsi="Times New Roman"/>
        </w:rPr>
      </w:pPr>
    </w:p>
    <w:p w:rsidR="00D8624E" w:rsidRDefault="00D8624E" w:rsidP="00D862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9. What will Romeo’s servant give to Nurse “behind the abbey wall”?  ___________________</w:t>
      </w:r>
    </w:p>
    <w:p w:rsidR="00D8624E" w:rsidRDefault="00D8624E" w:rsidP="00D8624E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___________________________________________________________________________.</w:t>
      </w:r>
    </w:p>
    <w:p w:rsidR="00D8624E" w:rsidRDefault="00D8624E" w:rsidP="00D8624E">
      <w:pPr>
        <w:spacing w:line="360" w:lineRule="auto"/>
        <w:rPr>
          <w:rFonts w:ascii="Times New Roman" w:hAnsi="Times New Roman"/>
        </w:rPr>
      </w:pPr>
    </w:p>
    <w:p w:rsidR="00D8624E" w:rsidRDefault="00D8624E" w:rsidP="00D862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10. What does the Nurse tell Romeo about Juliet’s feelings for Paris? (</w:t>
      </w:r>
      <w:proofErr w:type="gramStart"/>
      <w:r>
        <w:rPr>
          <w:rFonts w:ascii="Times New Roman" w:hAnsi="Times New Roman"/>
        </w:rPr>
        <w:t>ll</w:t>
      </w:r>
      <w:proofErr w:type="gramEnd"/>
      <w:r>
        <w:rPr>
          <w:rFonts w:ascii="Times New Roman" w:hAnsi="Times New Roman"/>
        </w:rPr>
        <w:t xml:space="preserve">. 175-180)  </w:t>
      </w:r>
    </w:p>
    <w:p w:rsidR="00D8624E" w:rsidRDefault="00D8624E" w:rsidP="00D862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D8624E" w:rsidRDefault="00D8624E" w:rsidP="00D8624E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___________________________________________________________________________.</w:t>
      </w:r>
    </w:p>
    <w:p w:rsidR="00D8624E" w:rsidRDefault="00D8624E" w:rsidP="00D8624E">
      <w:pPr>
        <w:spacing w:line="360" w:lineRule="auto"/>
        <w:rPr>
          <w:rFonts w:ascii="Times New Roman" w:hAnsi="Times New Roman"/>
        </w:rPr>
      </w:pPr>
    </w:p>
    <w:p w:rsidR="00D8624E" w:rsidRDefault="00D8624E" w:rsidP="00D8624E">
      <w:pPr>
        <w:pStyle w:val="Heading2"/>
        <w:spacing w:line="360" w:lineRule="auto"/>
      </w:pPr>
      <w:r>
        <w:t>Act II, Scene 5</w:t>
      </w:r>
    </w:p>
    <w:p w:rsidR="00D8624E" w:rsidRDefault="00D8624E" w:rsidP="00D8624E">
      <w:pPr>
        <w:numPr>
          <w:ilvl w:val="0"/>
          <w:numId w:val="2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Why is Juliet agitated as Scene 5 opens? (ll. 1-3)  ________________________________</w:t>
      </w:r>
    </w:p>
    <w:p w:rsidR="00D8624E" w:rsidRDefault="00D8624E" w:rsidP="00D862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D8624E" w:rsidRDefault="00D8624E" w:rsidP="00D862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___________________________________________________________________________.</w:t>
      </w:r>
    </w:p>
    <w:p w:rsidR="00D8624E" w:rsidRDefault="00D8624E" w:rsidP="00D8624E">
      <w:pPr>
        <w:spacing w:line="360" w:lineRule="auto"/>
        <w:rPr>
          <w:rFonts w:ascii="Times New Roman" w:hAnsi="Times New Roman"/>
        </w:rPr>
      </w:pPr>
    </w:p>
    <w:p w:rsidR="00D8624E" w:rsidRDefault="00D8624E" w:rsidP="00D862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12.  How does Shakespeare inject humor into the scene between Juliet and her Nurse? (</w:t>
      </w:r>
      <w:proofErr w:type="gramStart"/>
      <w:r>
        <w:rPr>
          <w:rFonts w:ascii="Times New Roman" w:hAnsi="Times New Roman"/>
        </w:rPr>
        <w:t>ll</w:t>
      </w:r>
      <w:proofErr w:type="gramEnd"/>
      <w:r>
        <w:rPr>
          <w:rFonts w:ascii="Times New Roman" w:hAnsi="Times New Roman"/>
        </w:rPr>
        <w:t>. 21-64)  ___________________________________________________________________________</w:t>
      </w:r>
    </w:p>
    <w:p w:rsidR="00D8624E" w:rsidRDefault="00D8624E" w:rsidP="00D8624E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___________________________________________________________________________.</w:t>
      </w:r>
    </w:p>
    <w:p w:rsidR="00D8624E" w:rsidRDefault="00D8624E" w:rsidP="00D8624E">
      <w:pPr>
        <w:spacing w:line="360" w:lineRule="auto"/>
        <w:rPr>
          <w:rFonts w:ascii="Times New Roman" w:hAnsi="Times New Roman"/>
        </w:rPr>
      </w:pPr>
    </w:p>
    <w:p w:rsidR="00D8624E" w:rsidRDefault="00D8624E" w:rsidP="00D862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13.  Where does the Nurse say she will be as Juliet hurries to church? (</w:t>
      </w:r>
      <w:proofErr w:type="gramStart"/>
      <w:r>
        <w:rPr>
          <w:rFonts w:ascii="Times New Roman" w:hAnsi="Times New Roman"/>
        </w:rPr>
        <w:t>ll</w:t>
      </w:r>
      <w:proofErr w:type="gramEnd"/>
      <w:r>
        <w:rPr>
          <w:rFonts w:ascii="Times New Roman" w:hAnsi="Times New Roman"/>
        </w:rPr>
        <w:t>. 71-73)  __________</w:t>
      </w:r>
    </w:p>
    <w:p w:rsidR="00D8624E" w:rsidRDefault="00D8624E" w:rsidP="00D862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___________________________________________________________________________.</w:t>
      </w:r>
    </w:p>
    <w:p w:rsidR="00D8624E" w:rsidRDefault="00D8624E" w:rsidP="00D8624E">
      <w:pPr>
        <w:pStyle w:val="Heading2"/>
        <w:spacing w:line="360" w:lineRule="auto"/>
      </w:pPr>
    </w:p>
    <w:p w:rsidR="00D8624E" w:rsidRDefault="00D8624E" w:rsidP="00D8624E">
      <w:pPr>
        <w:pStyle w:val="Heading2"/>
        <w:spacing w:line="360" w:lineRule="auto"/>
      </w:pPr>
      <w:r>
        <w:t>Act II, Scene 6</w:t>
      </w:r>
    </w:p>
    <w:p w:rsidR="00D8624E" w:rsidRDefault="00D8624E" w:rsidP="00D8624E">
      <w:pPr>
        <w:spacing w:line="360" w:lineRule="auto"/>
        <w:rPr>
          <w:rFonts w:ascii="Times New Roman" w:hAnsi="Times New Roman"/>
        </w:rPr>
      </w:pPr>
    </w:p>
    <w:p w:rsidR="00D8624E" w:rsidRDefault="00D8624E" w:rsidP="00D862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14.  What advice does Friar Lawrence give Romeo before Juliet arrives? (</w:t>
      </w:r>
      <w:proofErr w:type="gramStart"/>
      <w:r>
        <w:rPr>
          <w:rFonts w:ascii="Times New Roman" w:hAnsi="Times New Roman"/>
        </w:rPr>
        <w:t>ll</w:t>
      </w:r>
      <w:proofErr w:type="gramEnd"/>
      <w:r>
        <w:rPr>
          <w:rFonts w:ascii="Times New Roman" w:hAnsi="Times New Roman"/>
        </w:rPr>
        <w:t>. 9-15)  ____________________________________________________________________________</w:t>
      </w:r>
    </w:p>
    <w:p w:rsidR="00D8624E" w:rsidRDefault="00D8624E" w:rsidP="00D862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___________________________________________________________________________.</w:t>
      </w:r>
    </w:p>
    <w:p w:rsidR="00D8624E" w:rsidRDefault="00D8624E" w:rsidP="00D8624E">
      <w:pPr>
        <w:spacing w:line="360" w:lineRule="auto"/>
        <w:rPr>
          <w:rFonts w:ascii="Times New Roman" w:hAnsi="Times New Roman"/>
        </w:rPr>
      </w:pPr>
    </w:p>
    <w:p w:rsidR="00D8624E" w:rsidRDefault="00D8624E" w:rsidP="00D8624E">
      <w:pPr>
        <w:numPr>
          <w:ilvl w:val="0"/>
          <w:numId w:val="2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How do Romeo and Juliet act toward each other once she arrives? (ll. 24-34)</w:t>
      </w:r>
    </w:p>
    <w:p w:rsidR="00D8624E" w:rsidRDefault="00D8624E" w:rsidP="00D862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D8624E" w:rsidRDefault="00D8624E" w:rsidP="00D862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___________________________________________________________________________.</w:t>
      </w:r>
    </w:p>
    <w:p w:rsidR="00D8624E" w:rsidRDefault="00D8624E" w:rsidP="00D8624E">
      <w:pPr>
        <w:spacing w:line="360" w:lineRule="auto"/>
        <w:rPr>
          <w:rFonts w:ascii="Times New Roman" w:hAnsi="Times New Roman"/>
        </w:rPr>
      </w:pPr>
    </w:p>
    <w:p w:rsidR="00D8624E" w:rsidRDefault="00D8624E" w:rsidP="00D862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16.  Why does Friar Lawrence say “you shall not stay alone / Till Holy Church incorporate two in one”? (</w:t>
      </w:r>
      <w:proofErr w:type="gramStart"/>
      <w:r>
        <w:rPr>
          <w:rFonts w:ascii="Times New Roman" w:hAnsi="Times New Roman"/>
        </w:rPr>
        <w:t>ll</w:t>
      </w:r>
      <w:proofErr w:type="gramEnd"/>
      <w:r>
        <w:rPr>
          <w:rFonts w:ascii="Times New Roman" w:hAnsi="Times New Roman"/>
        </w:rPr>
        <w:t>. 36-37)  ___________________________________________________________</w:t>
      </w:r>
    </w:p>
    <w:p w:rsidR="00D8624E" w:rsidRDefault="00D8624E" w:rsidP="00D862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___________________________________________________________________________.</w:t>
      </w:r>
    </w:p>
    <w:p w:rsidR="00D8624E" w:rsidRDefault="00D8624E">
      <w:pPr>
        <w:rPr>
          <w:rFonts w:ascii="Times New Roman" w:hAnsi="Times New Roman"/>
          <w:b/>
        </w:rPr>
      </w:pPr>
    </w:p>
    <w:sectPr w:rsidR="00D8624E" w:rsidSect="00B7700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5567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232E7A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ED4ADF"/>
    <w:multiLevelType w:val="singleLevel"/>
    <w:tmpl w:val="21644D8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14896E07"/>
    <w:multiLevelType w:val="singleLevel"/>
    <w:tmpl w:val="C5280C6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BE712C6"/>
    <w:multiLevelType w:val="singleLevel"/>
    <w:tmpl w:val="09B6D3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CD9744C"/>
    <w:multiLevelType w:val="singleLevel"/>
    <w:tmpl w:val="B34CD994"/>
    <w:lvl w:ilvl="0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>
    <w:nsid w:val="1DD40C1B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6461534"/>
    <w:multiLevelType w:val="singleLevel"/>
    <w:tmpl w:val="62723868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276F10C2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2342E0B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3A50B8A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8A25BBF"/>
    <w:multiLevelType w:val="singleLevel"/>
    <w:tmpl w:val="F6D2913A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2">
    <w:nsid w:val="3DE6654F"/>
    <w:multiLevelType w:val="singleLevel"/>
    <w:tmpl w:val="A62E9F6E"/>
    <w:lvl w:ilvl="0">
      <w:start w:val="2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3FF61444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1B46B42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1F92132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E65F6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12A0A2F"/>
    <w:multiLevelType w:val="singleLevel"/>
    <w:tmpl w:val="AB0209AC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8">
    <w:nsid w:val="52DC165D"/>
    <w:multiLevelType w:val="singleLevel"/>
    <w:tmpl w:val="552E36F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BFE6606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3C83803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F0B5AF3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3ED2316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13"/>
  </w:num>
  <w:num w:numId="6">
    <w:abstractNumId w:val="22"/>
  </w:num>
  <w:num w:numId="7">
    <w:abstractNumId w:val="10"/>
  </w:num>
  <w:num w:numId="8">
    <w:abstractNumId w:val="20"/>
  </w:num>
  <w:num w:numId="9">
    <w:abstractNumId w:val="2"/>
  </w:num>
  <w:num w:numId="10">
    <w:abstractNumId w:val="0"/>
  </w:num>
  <w:num w:numId="11">
    <w:abstractNumId w:val="8"/>
  </w:num>
  <w:num w:numId="12">
    <w:abstractNumId w:val="4"/>
  </w:num>
  <w:num w:numId="13">
    <w:abstractNumId w:val="19"/>
  </w:num>
  <w:num w:numId="14">
    <w:abstractNumId w:val="14"/>
  </w:num>
  <w:num w:numId="15">
    <w:abstractNumId w:val="16"/>
  </w:num>
  <w:num w:numId="16">
    <w:abstractNumId w:val="3"/>
  </w:num>
  <w:num w:numId="17">
    <w:abstractNumId w:val="18"/>
  </w:num>
  <w:num w:numId="18">
    <w:abstractNumId w:val="21"/>
  </w:num>
  <w:num w:numId="19">
    <w:abstractNumId w:val="5"/>
  </w:num>
  <w:num w:numId="20">
    <w:abstractNumId w:val="12"/>
  </w:num>
  <w:num w:numId="21">
    <w:abstractNumId w:val="15"/>
    <w:lvlOverride w:ilvl="0">
      <w:startOverride w:val="8"/>
    </w:lvlOverride>
  </w:num>
  <w:num w:numId="22">
    <w:abstractNumId w:val="17"/>
    <w:lvlOverride w:ilvl="0">
      <w:startOverride w:val="11"/>
    </w:lvlOverride>
  </w:num>
  <w:num w:numId="23">
    <w:abstractNumId w:val="11"/>
    <w:lvlOverride w:ilvl="0">
      <w:startOverride w:val="1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4B18"/>
    <w:rsid w:val="00065AFF"/>
    <w:rsid w:val="00241766"/>
    <w:rsid w:val="00294B18"/>
    <w:rsid w:val="002F377C"/>
    <w:rsid w:val="00450C5F"/>
    <w:rsid w:val="00651193"/>
    <w:rsid w:val="006F74D6"/>
    <w:rsid w:val="00B77008"/>
    <w:rsid w:val="00D8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Garamond" w:hAnsi="Garamond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right="-180" w:firstLine="360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D8624E"/>
    <w:rPr>
      <w:rFonts w:ascii="Garamond" w:hAnsi="Garamond"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D8624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Romeo and Juliet Study Guide #2</vt:lpstr>
    </vt:vector>
  </TitlesOfParts>
  <Company>Nanny</Company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 Study Guide #2</dc:title>
  <dc:subject/>
  <dc:creator>Nanny</dc:creator>
  <cp:keywords/>
  <cp:lastModifiedBy>Administrator</cp:lastModifiedBy>
  <cp:revision>2</cp:revision>
  <cp:lastPrinted>2013-04-12T11:09:00Z</cp:lastPrinted>
  <dcterms:created xsi:type="dcterms:W3CDTF">2013-04-12T11:36:00Z</dcterms:created>
  <dcterms:modified xsi:type="dcterms:W3CDTF">2013-04-12T11:36:00Z</dcterms:modified>
</cp:coreProperties>
</file>