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75212" w14:textId="77777777" w:rsidR="003C0EBE" w:rsidRPr="00932AAC" w:rsidRDefault="00734800">
      <w:pPr>
        <w:rPr>
          <w:b/>
        </w:rPr>
      </w:pPr>
      <w:r w:rsidRPr="00932AAC">
        <w:rPr>
          <w:b/>
        </w:rPr>
        <w:t>Odyssey of Life Writing Assignment</w:t>
      </w:r>
      <w:r w:rsidRPr="00932AAC">
        <w:rPr>
          <w:b/>
        </w:rPr>
        <w:tab/>
      </w:r>
      <w:r w:rsidRPr="00932AAC">
        <w:rPr>
          <w:b/>
        </w:rPr>
        <w:tab/>
      </w:r>
      <w:r w:rsidRPr="00932AAC">
        <w:rPr>
          <w:b/>
        </w:rPr>
        <w:tab/>
      </w:r>
      <w:r w:rsidRPr="00932AAC">
        <w:rPr>
          <w:b/>
        </w:rPr>
        <w:tab/>
      </w:r>
      <w:r w:rsidRPr="00932AAC">
        <w:rPr>
          <w:b/>
        </w:rPr>
        <w:tab/>
      </w:r>
      <w:r w:rsidRPr="00932AAC">
        <w:rPr>
          <w:b/>
        </w:rPr>
        <w:tab/>
      </w:r>
      <w:r w:rsidRPr="00932AAC">
        <w:rPr>
          <w:b/>
        </w:rPr>
        <w:tab/>
      </w:r>
      <w:r w:rsidRPr="00932AAC">
        <w:rPr>
          <w:b/>
        </w:rPr>
        <w:tab/>
      </w:r>
      <w:r w:rsidRPr="00932AAC">
        <w:rPr>
          <w:b/>
        </w:rPr>
        <w:tab/>
      </w:r>
      <w:r w:rsidRPr="00932AAC">
        <w:rPr>
          <w:b/>
        </w:rPr>
        <w:tab/>
        <w:t xml:space="preserve">Brainstorming Worksheet </w:t>
      </w:r>
    </w:p>
    <w:p w14:paraId="5AF44D03" w14:textId="26020447" w:rsidR="00734800" w:rsidRPr="00EB3D71" w:rsidRDefault="00734800">
      <w:pPr>
        <w:rPr>
          <w:sz w:val="20"/>
          <w:szCs w:val="20"/>
        </w:rPr>
      </w:pPr>
      <w:r w:rsidRPr="00932AAC">
        <w:rPr>
          <w:b/>
          <w:sz w:val="20"/>
          <w:szCs w:val="20"/>
        </w:rPr>
        <w:t>Step 1</w:t>
      </w:r>
      <w:r w:rsidRPr="00EB3D71">
        <w:rPr>
          <w:sz w:val="20"/>
          <w:szCs w:val="20"/>
        </w:rPr>
        <w:t>:  In the space below, write where you see yourself in ten years.  You could write down specific careers that interest you, job fields you might enjoy, or long term, “big deal” goals you m</w:t>
      </w:r>
      <w:r w:rsidR="0044530A">
        <w:rPr>
          <w:sz w:val="20"/>
          <w:szCs w:val="20"/>
        </w:rPr>
        <w:t>ay have, like “travel the world to see the Seven Wonders</w:t>
      </w:r>
      <w:r w:rsidRPr="00EB3D71">
        <w:rPr>
          <w:sz w:val="20"/>
          <w:szCs w:val="20"/>
        </w:rPr>
        <w:t>” – but be specific; “become famous” is not a clear enough objective, for example.</w:t>
      </w:r>
    </w:p>
    <w:p w14:paraId="693B4913" w14:textId="77777777" w:rsidR="00734800" w:rsidRPr="00EB3D71" w:rsidRDefault="00734800">
      <w:pPr>
        <w:rPr>
          <w:sz w:val="20"/>
          <w:szCs w:val="20"/>
        </w:rPr>
      </w:pPr>
    </w:p>
    <w:p w14:paraId="226F47B4" w14:textId="77777777" w:rsidR="00EB3D71" w:rsidRDefault="00EB3D71">
      <w:pPr>
        <w:rPr>
          <w:sz w:val="20"/>
          <w:szCs w:val="20"/>
        </w:rPr>
      </w:pPr>
    </w:p>
    <w:p w14:paraId="221E8A27" w14:textId="77777777" w:rsidR="00EB3D71" w:rsidRPr="00EB3D71" w:rsidRDefault="00EB3D71">
      <w:pPr>
        <w:rPr>
          <w:sz w:val="20"/>
          <w:szCs w:val="20"/>
        </w:rPr>
      </w:pPr>
    </w:p>
    <w:p w14:paraId="08A6B1C5" w14:textId="77777777" w:rsidR="00734800" w:rsidRDefault="00734800">
      <w:pPr>
        <w:rPr>
          <w:sz w:val="20"/>
          <w:szCs w:val="20"/>
        </w:rPr>
      </w:pPr>
    </w:p>
    <w:p w14:paraId="05804326" w14:textId="77777777" w:rsidR="0044530A" w:rsidRDefault="0044530A">
      <w:pPr>
        <w:rPr>
          <w:sz w:val="20"/>
          <w:szCs w:val="20"/>
        </w:rPr>
      </w:pPr>
    </w:p>
    <w:p w14:paraId="249CA953" w14:textId="77777777" w:rsidR="0044530A" w:rsidRDefault="0044530A">
      <w:pPr>
        <w:rPr>
          <w:sz w:val="20"/>
          <w:szCs w:val="20"/>
        </w:rPr>
      </w:pPr>
    </w:p>
    <w:p w14:paraId="2918A88D" w14:textId="77777777" w:rsidR="0044530A" w:rsidRDefault="0044530A">
      <w:pPr>
        <w:rPr>
          <w:sz w:val="20"/>
          <w:szCs w:val="20"/>
        </w:rPr>
      </w:pPr>
    </w:p>
    <w:p w14:paraId="4D41E5B5" w14:textId="77777777" w:rsidR="0044530A" w:rsidRPr="00EB3D71" w:rsidRDefault="0044530A">
      <w:pPr>
        <w:rPr>
          <w:sz w:val="20"/>
          <w:szCs w:val="20"/>
        </w:rPr>
      </w:pPr>
    </w:p>
    <w:p w14:paraId="7DFE7D7F" w14:textId="5AD6CC7C" w:rsidR="00734800" w:rsidRPr="00EB3D71" w:rsidRDefault="00734800">
      <w:pPr>
        <w:rPr>
          <w:sz w:val="20"/>
          <w:szCs w:val="20"/>
        </w:rPr>
      </w:pPr>
      <w:r w:rsidRPr="00932AAC">
        <w:rPr>
          <w:b/>
          <w:sz w:val="20"/>
          <w:szCs w:val="20"/>
        </w:rPr>
        <w:t>Step 2</w:t>
      </w:r>
      <w:r w:rsidRPr="00EB3D71">
        <w:rPr>
          <w:sz w:val="20"/>
          <w:szCs w:val="20"/>
        </w:rPr>
        <w:t xml:space="preserve">: Select your </w:t>
      </w:r>
      <w:r w:rsidR="00932AAC">
        <w:rPr>
          <w:sz w:val="20"/>
          <w:szCs w:val="20"/>
        </w:rPr>
        <w:t>favorite</w:t>
      </w:r>
      <w:r w:rsidRPr="00EB3D71">
        <w:rPr>
          <w:sz w:val="20"/>
          <w:szCs w:val="20"/>
        </w:rPr>
        <w:t xml:space="preserve"> </w:t>
      </w:r>
      <w:r w:rsidR="00932AAC">
        <w:rPr>
          <w:sz w:val="20"/>
          <w:szCs w:val="20"/>
        </w:rPr>
        <w:t>career or goal</w:t>
      </w:r>
      <w:r w:rsidRPr="00EB3D71">
        <w:rPr>
          <w:sz w:val="20"/>
          <w:szCs w:val="20"/>
        </w:rPr>
        <w:t xml:space="preserve"> from the list above and circle it.  Then, fill out the columns below</w:t>
      </w:r>
      <w:r w:rsidR="0044530A">
        <w:rPr>
          <w:sz w:val="20"/>
          <w:szCs w:val="20"/>
        </w:rPr>
        <w:t xml:space="preserve">.  In doing so, you will be attempting to match events from the </w:t>
      </w:r>
      <w:r w:rsidR="0044530A">
        <w:rPr>
          <w:i/>
          <w:sz w:val="20"/>
          <w:szCs w:val="20"/>
        </w:rPr>
        <w:t xml:space="preserve">Odyssey </w:t>
      </w:r>
      <w:r w:rsidR="0044530A">
        <w:rPr>
          <w:sz w:val="20"/>
          <w:szCs w:val="20"/>
        </w:rPr>
        <w:t>to obstacles you expect to face on your journey through the next ten years.  T</w:t>
      </w:r>
      <w:r w:rsidRPr="00EB3D71">
        <w:rPr>
          <w:sz w:val="20"/>
          <w:szCs w:val="20"/>
        </w:rPr>
        <w:t>he 1</w:t>
      </w:r>
      <w:r w:rsidRPr="00EB3D71">
        <w:rPr>
          <w:sz w:val="20"/>
          <w:szCs w:val="20"/>
          <w:vertAlign w:val="superscript"/>
        </w:rPr>
        <w:t>st</w:t>
      </w:r>
      <w:r w:rsidRPr="00EB3D71">
        <w:rPr>
          <w:sz w:val="20"/>
          <w:szCs w:val="20"/>
        </w:rPr>
        <w:t xml:space="preserve"> column is where you will be writing </w:t>
      </w:r>
      <w:r w:rsidR="00932AAC">
        <w:rPr>
          <w:sz w:val="20"/>
          <w:szCs w:val="20"/>
        </w:rPr>
        <w:t xml:space="preserve">what </w:t>
      </w:r>
      <w:r w:rsidR="00EB3D71" w:rsidRPr="00EB3D71">
        <w:rPr>
          <w:sz w:val="20"/>
          <w:szCs w:val="20"/>
        </w:rPr>
        <w:t>potential obstacles and challenges that await you.  In the 2</w:t>
      </w:r>
      <w:r w:rsidR="00EB3D71" w:rsidRPr="00EB3D71">
        <w:rPr>
          <w:sz w:val="20"/>
          <w:szCs w:val="20"/>
          <w:vertAlign w:val="superscript"/>
        </w:rPr>
        <w:t>nd</w:t>
      </w:r>
      <w:r w:rsidR="00EB3D71" w:rsidRPr="00EB3D71">
        <w:rPr>
          <w:sz w:val="20"/>
          <w:szCs w:val="20"/>
        </w:rPr>
        <w:t xml:space="preserve"> column, write an obstacle, challenge, or monster from the </w:t>
      </w:r>
      <w:r w:rsidR="00EB3D71" w:rsidRPr="00EB3D71">
        <w:rPr>
          <w:i/>
          <w:sz w:val="20"/>
          <w:szCs w:val="20"/>
        </w:rPr>
        <w:t xml:space="preserve">Odyssey </w:t>
      </w:r>
      <w:r w:rsidR="00EB3D71" w:rsidRPr="00EB3D71">
        <w:rPr>
          <w:sz w:val="20"/>
          <w:szCs w:val="20"/>
        </w:rPr>
        <w:t>that relates or is similar to the obstacle you listed in column 1.  Then, in the 3</w:t>
      </w:r>
      <w:r w:rsidR="00EB3D71" w:rsidRPr="00EB3D71">
        <w:rPr>
          <w:sz w:val="20"/>
          <w:szCs w:val="20"/>
          <w:vertAlign w:val="superscript"/>
        </w:rPr>
        <w:t>rd</w:t>
      </w:r>
      <w:r w:rsidR="00EB3D71" w:rsidRPr="00EB3D71">
        <w:rPr>
          <w:sz w:val="20"/>
          <w:szCs w:val="20"/>
        </w:rPr>
        <w:t xml:space="preserve"> column, briefly explain the connection between your obstacle and the one from the </w:t>
      </w:r>
      <w:r w:rsidR="00EB3D71" w:rsidRPr="00EB3D71">
        <w:rPr>
          <w:i/>
          <w:sz w:val="20"/>
          <w:szCs w:val="20"/>
        </w:rPr>
        <w:t>Odyssey.</w:t>
      </w:r>
      <w:r w:rsidR="00EB3D71">
        <w:rPr>
          <w:i/>
          <w:sz w:val="20"/>
          <w:szCs w:val="20"/>
        </w:rPr>
        <w:t xml:space="preserve"> </w:t>
      </w:r>
      <w:r w:rsidR="00EB3D71">
        <w:rPr>
          <w:sz w:val="20"/>
          <w:szCs w:val="20"/>
        </w:rPr>
        <w:t xml:space="preserve">Continue on the back if you need more space.  You should have </w:t>
      </w:r>
      <w:r w:rsidR="00EB3D71" w:rsidRPr="00932AAC">
        <w:rPr>
          <w:b/>
          <w:sz w:val="20"/>
          <w:szCs w:val="20"/>
        </w:rPr>
        <w:t>three or more</w:t>
      </w:r>
      <w:r w:rsidR="00EB3D71">
        <w:rPr>
          <w:sz w:val="20"/>
          <w:szCs w:val="20"/>
        </w:rPr>
        <w:t xml:space="preserve"> sets of obstacles to receive credit and begin writing your outline.</w:t>
      </w:r>
    </w:p>
    <w:tbl>
      <w:tblPr>
        <w:tblStyle w:val="TableGrid"/>
        <w:tblW w:w="0" w:type="auto"/>
        <w:tblLook w:val="04A0" w:firstRow="1" w:lastRow="0" w:firstColumn="1" w:lastColumn="0" w:noHBand="0" w:noVBand="1"/>
      </w:tblPr>
      <w:tblGrid>
        <w:gridCol w:w="4872"/>
        <w:gridCol w:w="4872"/>
        <w:gridCol w:w="4872"/>
      </w:tblGrid>
      <w:tr w:rsidR="00EB3D71" w:rsidRPr="00EB3D71" w14:paraId="6479D26C" w14:textId="77777777" w:rsidTr="0044530A">
        <w:trPr>
          <w:trHeight w:val="3626"/>
        </w:trPr>
        <w:tc>
          <w:tcPr>
            <w:tcW w:w="4872" w:type="dxa"/>
          </w:tcPr>
          <w:p w14:paraId="2721746A" w14:textId="77777777" w:rsidR="00EB3D71" w:rsidRPr="00EB3D71" w:rsidRDefault="00EB3D71">
            <w:pPr>
              <w:rPr>
                <w:sz w:val="20"/>
                <w:szCs w:val="20"/>
              </w:rPr>
            </w:pPr>
            <w:r w:rsidRPr="00EB3D71">
              <w:rPr>
                <w:sz w:val="20"/>
                <w:szCs w:val="20"/>
              </w:rPr>
              <w:t>Your future obstacles:</w:t>
            </w:r>
          </w:p>
          <w:p w14:paraId="497BC2FA" w14:textId="77777777" w:rsidR="00EB3D71" w:rsidRPr="00EB3D71" w:rsidRDefault="00EB3D71">
            <w:pPr>
              <w:rPr>
                <w:i/>
                <w:sz w:val="20"/>
                <w:szCs w:val="20"/>
              </w:rPr>
            </w:pPr>
          </w:p>
          <w:p w14:paraId="2BF3BAB3" w14:textId="77777777" w:rsidR="00EB3D71" w:rsidRPr="00EB3D71" w:rsidRDefault="00EB3D71">
            <w:pPr>
              <w:rPr>
                <w:i/>
                <w:sz w:val="20"/>
                <w:szCs w:val="20"/>
              </w:rPr>
            </w:pPr>
          </w:p>
          <w:p w14:paraId="404E429D" w14:textId="77777777" w:rsidR="00EB3D71" w:rsidRPr="00EB3D71" w:rsidRDefault="00EB3D71">
            <w:pPr>
              <w:rPr>
                <w:i/>
                <w:sz w:val="20"/>
                <w:szCs w:val="20"/>
              </w:rPr>
            </w:pPr>
          </w:p>
          <w:p w14:paraId="155E55DB" w14:textId="77777777" w:rsidR="00EB3D71" w:rsidRPr="00EB3D71" w:rsidRDefault="00EB3D71">
            <w:pPr>
              <w:rPr>
                <w:i/>
                <w:sz w:val="20"/>
                <w:szCs w:val="20"/>
              </w:rPr>
            </w:pPr>
          </w:p>
          <w:p w14:paraId="5F107DB6" w14:textId="77777777" w:rsidR="00EB3D71" w:rsidRPr="00EB3D71" w:rsidRDefault="00EB3D71">
            <w:pPr>
              <w:rPr>
                <w:i/>
                <w:sz w:val="20"/>
                <w:szCs w:val="20"/>
              </w:rPr>
            </w:pPr>
          </w:p>
          <w:p w14:paraId="16B39014" w14:textId="77777777" w:rsidR="00EB3D71" w:rsidRPr="00EB3D71" w:rsidRDefault="00EB3D71">
            <w:pPr>
              <w:rPr>
                <w:i/>
                <w:sz w:val="20"/>
                <w:szCs w:val="20"/>
              </w:rPr>
            </w:pPr>
          </w:p>
          <w:p w14:paraId="01AB0465" w14:textId="77777777" w:rsidR="00EB3D71" w:rsidRPr="00EB3D71" w:rsidRDefault="00EB3D71">
            <w:pPr>
              <w:rPr>
                <w:i/>
                <w:sz w:val="20"/>
                <w:szCs w:val="20"/>
              </w:rPr>
            </w:pPr>
          </w:p>
          <w:p w14:paraId="18D441DA" w14:textId="77777777" w:rsidR="00EB3D71" w:rsidRPr="00EB3D71" w:rsidRDefault="00EB3D71">
            <w:pPr>
              <w:rPr>
                <w:i/>
                <w:sz w:val="20"/>
                <w:szCs w:val="20"/>
              </w:rPr>
            </w:pPr>
          </w:p>
          <w:p w14:paraId="21EF13A7" w14:textId="77777777" w:rsidR="00EB3D71" w:rsidRPr="00EB3D71" w:rsidRDefault="00EB3D71">
            <w:pPr>
              <w:rPr>
                <w:i/>
                <w:sz w:val="20"/>
                <w:szCs w:val="20"/>
              </w:rPr>
            </w:pPr>
          </w:p>
          <w:p w14:paraId="6BD1B4C6" w14:textId="77777777" w:rsidR="00EB3D71" w:rsidRPr="00EB3D71" w:rsidRDefault="00EB3D71">
            <w:pPr>
              <w:rPr>
                <w:i/>
                <w:sz w:val="20"/>
                <w:szCs w:val="20"/>
              </w:rPr>
            </w:pPr>
          </w:p>
          <w:p w14:paraId="760B2B94" w14:textId="77777777" w:rsidR="00EB3D71" w:rsidRPr="00EB3D71" w:rsidRDefault="00EB3D71">
            <w:pPr>
              <w:rPr>
                <w:i/>
                <w:sz w:val="20"/>
                <w:szCs w:val="20"/>
              </w:rPr>
            </w:pPr>
          </w:p>
          <w:p w14:paraId="2593C9BF" w14:textId="77777777" w:rsidR="00EB3D71" w:rsidRPr="00EB3D71" w:rsidRDefault="00EB3D71">
            <w:pPr>
              <w:rPr>
                <w:i/>
                <w:sz w:val="20"/>
                <w:szCs w:val="20"/>
              </w:rPr>
            </w:pPr>
          </w:p>
          <w:p w14:paraId="778D5315" w14:textId="77777777" w:rsidR="00EB3D71" w:rsidRPr="00EB3D71" w:rsidRDefault="00EB3D71">
            <w:pPr>
              <w:rPr>
                <w:i/>
                <w:sz w:val="20"/>
                <w:szCs w:val="20"/>
              </w:rPr>
            </w:pPr>
          </w:p>
        </w:tc>
        <w:tc>
          <w:tcPr>
            <w:tcW w:w="4872" w:type="dxa"/>
          </w:tcPr>
          <w:p w14:paraId="03B95155" w14:textId="77777777" w:rsidR="00EB3D71" w:rsidRPr="00EB3D71" w:rsidRDefault="00EB3D71">
            <w:pPr>
              <w:rPr>
                <w:sz w:val="20"/>
                <w:szCs w:val="20"/>
              </w:rPr>
            </w:pPr>
            <w:r w:rsidRPr="00EB3D71">
              <w:rPr>
                <w:sz w:val="20"/>
                <w:szCs w:val="20"/>
              </w:rPr>
              <w:t>Similar obstacle faced by Odysseus:</w:t>
            </w:r>
          </w:p>
        </w:tc>
        <w:tc>
          <w:tcPr>
            <w:tcW w:w="4872" w:type="dxa"/>
          </w:tcPr>
          <w:p w14:paraId="7771D15D" w14:textId="77777777" w:rsidR="00EB3D71" w:rsidRPr="00EB3D71" w:rsidRDefault="00EB3D71">
            <w:pPr>
              <w:rPr>
                <w:sz w:val="20"/>
                <w:szCs w:val="20"/>
              </w:rPr>
            </w:pPr>
            <w:r w:rsidRPr="00EB3D71">
              <w:rPr>
                <w:sz w:val="20"/>
                <w:szCs w:val="20"/>
              </w:rPr>
              <w:t>Rationale (i.e., what makes the two obstacles similar?</w:t>
            </w:r>
          </w:p>
        </w:tc>
      </w:tr>
      <w:tr w:rsidR="0044530A" w:rsidRPr="00EB3D71" w14:paraId="41E698AA" w14:textId="77777777" w:rsidTr="0044530A">
        <w:trPr>
          <w:trHeight w:val="10331"/>
        </w:trPr>
        <w:tc>
          <w:tcPr>
            <w:tcW w:w="4872" w:type="dxa"/>
          </w:tcPr>
          <w:p w14:paraId="6199046E" w14:textId="77777777" w:rsidR="0044530A" w:rsidRPr="00EB3D71" w:rsidRDefault="0044530A" w:rsidP="00BA27D0">
            <w:pPr>
              <w:rPr>
                <w:sz w:val="20"/>
                <w:szCs w:val="20"/>
              </w:rPr>
            </w:pPr>
            <w:r w:rsidRPr="00EB3D71">
              <w:rPr>
                <w:sz w:val="20"/>
                <w:szCs w:val="20"/>
              </w:rPr>
              <w:lastRenderedPageBreak/>
              <w:t>Your future obstacles:</w:t>
            </w:r>
          </w:p>
          <w:p w14:paraId="464BDCFB" w14:textId="77777777" w:rsidR="0044530A" w:rsidRPr="00EB3D71" w:rsidRDefault="0044530A" w:rsidP="00BA27D0">
            <w:pPr>
              <w:rPr>
                <w:i/>
                <w:sz w:val="20"/>
                <w:szCs w:val="20"/>
              </w:rPr>
            </w:pPr>
          </w:p>
          <w:p w14:paraId="67696E09" w14:textId="77777777" w:rsidR="0044530A" w:rsidRPr="00EB3D71" w:rsidRDefault="0044530A" w:rsidP="00BA27D0">
            <w:pPr>
              <w:rPr>
                <w:i/>
                <w:sz w:val="20"/>
                <w:szCs w:val="20"/>
              </w:rPr>
            </w:pPr>
          </w:p>
          <w:p w14:paraId="52AF3BD7" w14:textId="77777777" w:rsidR="0044530A" w:rsidRPr="00EB3D71" w:rsidRDefault="0044530A" w:rsidP="00BA27D0">
            <w:pPr>
              <w:rPr>
                <w:i/>
                <w:sz w:val="20"/>
                <w:szCs w:val="20"/>
              </w:rPr>
            </w:pPr>
          </w:p>
          <w:p w14:paraId="27978884" w14:textId="77777777" w:rsidR="0044530A" w:rsidRPr="00EB3D71" w:rsidRDefault="0044530A" w:rsidP="00BA27D0">
            <w:pPr>
              <w:rPr>
                <w:i/>
                <w:sz w:val="20"/>
                <w:szCs w:val="20"/>
              </w:rPr>
            </w:pPr>
          </w:p>
          <w:p w14:paraId="7B5CE885" w14:textId="77777777" w:rsidR="0044530A" w:rsidRPr="00EB3D71" w:rsidRDefault="0044530A" w:rsidP="00BA27D0">
            <w:pPr>
              <w:rPr>
                <w:i/>
                <w:sz w:val="20"/>
                <w:szCs w:val="20"/>
              </w:rPr>
            </w:pPr>
          </w:p>
          <w:p w14:paraId="36513BD7" w14:textId="77777777" w:rsidR="0044530A" w:rsidRPr="00EB3D71" w:rsidRDefault="0044530A" w:rsidP="00BA27D0">
            <w:pPr>
              <w:rPr>
                <w:i/>
                <w:sz w:val="20"/>
                <w:szCs w:val="20"/>
              </w:rPr>
            </w:pPr>
          </w:p>
          <w:p w14:paraId="657174F4" w14:textId="77777777" w:rsidR="0044530A" w:rsidRPr="00EB3D71" w:rsidRDefault="0044530A" w:rsidP="00BA27D0">
            <w:pPr>
              <w:rPr>
                <w:i/>
                <w:sz w:val="20"/>
                <w:szCs w:val="20"/>
              </w:rPr>
            </w:pPr>
          </w:p>
          <w:p w14:paraId="4CA0AA47" w14:textId="77777777" w:rsidR="0044530A" w:rsidRPr="00EB3D71" w:rsidRDefault="0044530A" w:rsidP="00BA27D0">
            <w:pPr>
              <w:rPr>
                <w:i/>
                <w:sz w:val="20"/>
                <w:szCs w:val="20"/>
              </w:rPr>
            </w:pPr>
          </w:p>
          <w:p w14:paraId="4AB14660" w14:textId="77777777" w:rsidR="0044530A" w:rsidRPr="00EB3D71" w:rsidRDefault="0044530A" w:rsidP="00BA27D0">
            <w:pPr>
              <w:rPr>
                <w:i/>
                <w:sz w:val="20"/>
                <w:szCs w:val="20"/>
              </w:rPr>
            </w:pPr>
          </w:p>
          <w:p w14:paraId="0DE5AFE3" w14:textId="77777777" w:rsidR="0044530A" w:rsidRPr="00EB3D71" w:rsidRDefault="0044530A" w:rsidP="00BA27D0">
            <w:pPr>
              <w:rPr>
                <w:i/>
                <w:sz w:val="20"/>
                <w:szCs w:val="20"/>
              </w:rPr>
            </w:pPr>
          </w:p>
          <w:p w14:paraId="3F99573B" w14:textId="77777777" w:rsidR="0044530A" w:rsidRPr="00EB3D71" w:rsidRDefault="0044530A" w:rsidP="00BA27D0">
            <w:pPr>
              <w:rPr>
                <w:i/>
                <w:sz w:val="20"/>
                <w:szCs w:val="20"/>
              </w:rPr>
            </w:pPr>
          </w:p>
          <w:p w14:paraId="78B43C03" w14:textId="77777777" w:rsidR="0044530A" w:rsidRPr="00EB3D71" w:rsidRDefault="0044530A" w:rsidP="00BA27D0">
            <w:pPr>
              <w:rPr>
                <w:i/>
                <w:sz w:val="20"/>
                <w:szCs w:val="20"/>
              </w:rPr>
            </w:pPr>
          </w:p>
          <w:p w14:paraId="356F272B" w14:textId="77777777" w:rsidR="0044530A" w:rsidRPr="00EB3D71" w:rsidRDefault="0044530A" w:rsidP="00BA27D0">
            <w:pPr>
              <w:rPr>
                <w:i/>
                <w:sz w:val="20"/>
                <w:szCs w:val="20"/>
              </w:rPr>
            </w:pPr>
          </w:p>
        </w:tc>
        <w:tc>
          <w:tcPr>
            <w:tcW w:w="4872" w:type="dxa"/>
          </w:tcPr>
          <w:p w14:paraId="043E5BA4" w14:textId="77777777" w:rsidR="0044530A" w:rsidRPr="00EB3D71" w:rsidRDefault="0044530A" w:rsidP="00BA27D0">
            <w:pPr>
              <w:rPr>
                <w:sz w:val="20"/>
                <w:szCs w:val="20"/>
              </w:rPr>
            </w:pPr>
            <w:r w:rsidRPr="00EB3D71">
              <w:rPr>
                <w:sz w:val="20"/>
                <w:szCs w:val="20"/>
              </w:rPr>
              <w:t>Similar obstacle faced by Odysseus:</w:t>
            </w:r>
          </w:p>
        </w:tc>
        <w:tc>
          <w:tcPr>
            <w:tcW w:w="4872" w:type="dxa"/>
          </w:tcPr>
          <w:p w14:paraId="0DCF50F0" w14:textId="77777777" w:rsidR="0044530A" w:rsidRDefault="0044530A" w:rsidP="00BA27D0">
            <w:pPr>
              <w:rPr>
                <w:sz w:val="20"/>
                <w:szCs w:val="20"/>
              </w:rPr>
            </w:pPr>
            <w:r w:rsidRPr="00EB3D71">
              <w:rPr>
                <w:sz w:val="20"/>
                <w:szCs w:val="20"/>
              </w:rPr>
              <w:t>Rationale (i.e., what makes the two obstacles similar?</w:t>
            </w:r>
          </w:p>
          <w:p w14:paraId="6560B7BD" w14:textId="77777777" w:rsidR="0044530A" w:rsidRDefault="0044530A" w:rsidP="00BA27D0">
            <w:pPr>
              <w:rPr>
                <w:sz w:val="20"/>
                <w:szCs w:val="20"/>
              </w:rPr>
            </w:pPr>
          </w:p>
          <w:p w14:paraId="4A75C279" w14:textId="77777777" w:rsidR="0044530A" w:rsidRDefault="0044530A" w:rsidP="00BA27D0">
            <w:pPr>
              <w:rPr>
                <w:sz w:val="20"/>
                <w:szCs w:val="20"/>
              </w:rPr>
            </w:pPr>
          </w:p>
          <w:p w14:paraId="22B27C9E" w14:textId="77777777" w:rsidR="0044530A" w:rsidRDefault="0044530A" w:rsidP="00BA27D0">
            <w:pPr>
              <w:rPr>
                <w:sz w:val="20"/>
                <w:szCs w:val="20"/>
              </w:rPr>
            </w:pPr>
          </w:p>
          <w:p w14:paraId="34637903" w14:textId="77777777" w:rsidR="0044530A" w:rsidRDefault="0044530A" w:rsidP="00BA27D0">
            <w:pPr>
              <w:rPr>
                <w:sz w:val="20"/>
                <w:szCs w:val="20"/>
              </w:rPr>
            </w:pPr>
          </w:p>
          <w:p w14:paraId="67264A18" w14:textId="77777777" w:rsidR="0044530A" w:rsidRDefault="0044530A" w:rsidP="00BA27D0">
            <w:pPr>
              <w:rPr>
                <w:sz w:val="20"/>
                <w:szCs w:val="20"/>
              </w:rPr>
            </w:pPr>
          </w:p>
          <w:p w14:paraId="42F56B09" w14:textId="77777777" w:rsidR="0044530A" w:rsidRDefault="0044530A" w:rsidP="00BA27D0">
            <w:pPr>
              <w:rPr>
                <w:sz w:val="20"/>
                <w:szCs w:val="20"/>
              </w:rPr>
            </w:pPr>
          </w:p>
          <w:p w14:paraId="5C181CD2" w14:textId="77777777" w:rsidR="0044530A" w:rsidRDefault="0044530A" w:rsidP="00BA27D0">
            <w:pPr>
              <w:rPr>
                <w:sz w:val="20"/>
                <w:szCs w:val="20"/>
              </w:rPr>
            </w:pPr>
          </w:p>
          <w:p w14:paraId="674E4CD6" w14:textId="77777777" w:rsidR="0044530A" w:rsidRPr="00EB3D71" w:rsidRDefault="0044530A" w:rsidP="00BA27D0">
            <w:pPr>
              <w:rPr>
                <w:sz w:val="20"/>
                <w:szCs w:val="20"/>
              </w:rPr>
            </w:pPr>
          </w:p>
        </w:tc>
      </w:tr>
    </w:tbl>
    <w:p w14:paraId="0B6CA23F" w14:textId="77777777" w:rsidR="0044530A" w:rsidRPr="00EB3D71" w:rsidRDefault="0044530A" w:rsidP="001447EC">
      <w:pPr>
        <w:rPr>
          <w:i/>
        </w:rPr>
      </w:pPr>
      <w:bookmarkStart w:id="0" w:name="_GoBack"/>
      <w:bookmarkEnd w:id="0"/>
    </w:p>
    <w:sectPr w:rsidR="0044530A" w:rsidRPr="00EB3D71" w:rsidSect="00EB3D71">
      <w:pgSz w:w="15840" w:h="12240" w:orient="landscape"/>
      <w:pgMar w:top="720" w:right="432"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00"/>
    <w:rsid w:val="001447EC"/>
    <w:rsid w:val="003C0EBE"/>
    <w:rsid w:val="0044530A"/>
    <w:rsid w:val="00734800"/>
    <w:rsid w:val="00932AAC"/>
    <w:rsid w:val="009458F9"/>
    <w:rsid w:val="00EB3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3F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214</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Justin McLean</cp:lastModifiedBy>
  <cp:revision>2</cp:revision>
  <dcterms:created xsi:type="dcterms:W3CDTF">2015-02-24T01:56:00Z</dcterms:created>
  <dcterms:modified xsi:type="dcterms:W3CDTF">2015-02-24T01:56:00Z</dcterms:modified>
</cp:coreProperties>
</file>